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711A" w:rsidP="00FA5779" w:rsidRDefault="00FA5779" w14:paraId="4057B737" w14:textId="77777777">
      <w:pPr>
        <w:suppressAutoHyphens/>
        <w:jc w:val="center"/>
        <w:rPr>
          <w:rFonts w:ascii="Arial" w:hAnsi="Arial"/>
        </w:rPr>
      </w:pPr>
      <w:r>
        <w:rPr>
          <w:rFonts w:ascii="Fareham" w:hAnsi="Fareham"/>
          <w:sz w:val="144"/>
          <w:szCs w:val="144"/>
        </w:rPr>
        <w:t></w:t>
      </w:r>
    </w:p>
    <w:p w:rsidR="009A711A" w:rsidRDefault="009A711A" w14:paraId="001CA2C9" w14:textId="77777777">
      <w:pPr>
        <w:suppressAutoHyphens/>
        <w:jc w:val="both"/>
        <w:rPr>
          <w:rFonts w:ascii="Arial" w:hAnsi="Arial"/>
        </w:rPr>
      </w:pPr>
    </w:p>
    <w:p w:rsidR="009A711A" w:rsidRDefault="009A711A" w14:paraId="659D986A" w14:textId="77777777">
      <w:pPr>
        <w:suppressAutoHyphens/>
        <w:jc w:val="both"/>
        <w:rPr>
          <w:rFonts w:ascii="Arial" w:hAnsi="Arial"/>
        </w:rPr>
      </w:pPr>
    </w:p>
    <w:p w:rsidRPr="00A12A96" w:rsidR="009A711A" w:rsidRDefault="00FA5779" w14:paraId="69ECF878" w14:textId="77777777">
      <w:pPr>
        <w:tabs>
          <w:tab w:val="left" w:pos="567"/>
          <w:tab w:val="left" w:pos="2977"/>
          <w:tab w:val="left" w:pos="3544"/>
        </w:tabs>
        <w:suppressAutoHyphens/>
        <w:spacing w:before="80" w:after="80"/>
        <w:jc w:val="both"/>
        <w:rPr>
          <w:rFonts w:ascii="Arial" w:hAnsi="Arial" w:cs="Arial"/>
          <w:szCs w:val="24"/>
        </w:rPr>
      </w:pPr>
      <w:r w:rsidRPr="00A12A96">
        <w:rPr>
          <w:rFonts w:ascii="Arial" w:hAnsi="Arial" w:cs="Arial"/>
          <w:b/>
          <w:szCs w:val="24"/>
        </w:rPr>
        <w:t>DEPARTMENT</w:t>
      </w:r>
      <w:r w:rsidRPr="00A12A96" w:rsidR="009A711A">
        <w:rPr>
          <w:rFonts w:ascii="Arial" w:hAnsi="Arial" w:cs="Arial"/>
          <w:b/>
          <w:szCs w:val="24"/>
        </w:rPr>
        <w:t>:</w:t>
      </w:r>
      <w:r w:rsidRPr="00A12A96" w:rsidR="009A711A">
        <w:rPr>
          <w:rFonts w:ascii="Arial" w:hAnsi="Arial" w:cs="Arial"/>
          <w:szCs w:val="24"/>
        </w:rPr>
        <w:tab/>
      </w:r>
      <w:r w:rsidRPr="00A12A96" w:rsidR="00A13C0D">
        <w:rPr>
          <w:rFonts w:ascii="Arial" w:hAnsi="Arial" w:cs="Arial"/>
          <w:szCs w:val="24"/>
        </w:rPr>
        <w:t>ICT</w:t>
      </w:r>
    </w:p>
    <w:p w:rsidRPr="00A12A96" w:rsidR="009A711A" w:rsidRDefault="00AE7A87" w14:paraId="4304F347" w14:textId="23FD71A5">
      <w:pPr>
        <w:tabs>
          <w:tab w:val="left" w:pos="567"/>
          <w:tab w:val="left" w:pos="2977"/>
          <w:tab w:val="left" w:pos="3544"/>
        </w:tabs>
        <w:suppressAutoHyphens/>
        <w:spacing w:before="80" w:after="80"/>
        <w:jc w:val="both"/>
        <w:rPr>
          <w:rFonts w:ascii="Arial" w:hAnsi="Arial" w:cs="Arial"/>
          <w:szCs w:val="24"/>
        </w:rPr>
      </w:pPr>
      <w:r w:rsidRPr="00A12A96">
        <w:rPr>
          <w:rFonts w:ascii="Arial" w:hAnsi="Arial" w:cs="Arial"/>
          <w:b/>
          <w:szCs w:val="24"/>
        </w:rPr>
        <w:t>JOB TITLE</w:t>
      </w:r>
      <w:r w:rsidRPr="00A12A96" w:rsidR="009A711A">
        <w:rPr>
          <w:rFonts w:ascii="Arial" w:hAnsi="Arial" w:cs="Arial"/>
          <w:b/>
          <w:szCs w:val="24"/>
        </w:rPr>
        <w:t>:</w:t>
      </w:r>
      <w:r w:rsidRPr="00A12A96" w:rsidR="00FA5779">
        <w:rPr>
          <w:rFonts w:ascii="Arial" w:hAnsi="Arial" w:cs="Arial"/>
          <w:szCs w:val="24"/>
        </w:rPr>
        <w:tab/>
      </w:r>
      <w:r w:rsidRPr="00A12A96" w:rsidR="00A13C0D">
        <w:rPr>
          <w:rFonts w:ascii="Arial" w:hAnsi="Arial" w:cs="Arial"/>
          <w:szCs w:val="24"/>
        </w:rPr>
        <w:t xml:space="preserve">ICT </w:t>
      </w:r>
      <w:r w:rsidR="00FF3898">
        <w:rPr>
          <w:rFonts w:ascii="Arial" w:hAnsi="Arial" w:cs="Arial"/>
          <w:szCs w:val="24"/>
        </w:rPr>
        <w:t xml:space="preserve">Business Systems </w:t>
      </w:r>
      <w:r w:rsidR="00E477B7">
        <w:rPr>
          <w:rFonts w:ascii="Arial" w:hAnsi="Arial" w:cs="Arial"/>
          <w:szCs w:val="24"/>
        </w:rPr>
        <w:t xml:space="preserve">Support </w:t>
      </w:r>
      <w:r w:rsidR="00FF3898">
        <w:rPr>
          <w:rFonts w:ascii="Arial" w:hAnsi="Arial" w:cs="Arial"/>
          <w:szCs w:val="24"/>
        </w:rPr>
        <w:t>Manager</w:t>
      </w:r>
      <w:r w:rsidRPr="00A12A96" w:rsidR="00674890">
        <w:rPr>
          <w:rFonts w:ascii="Arial" w:hAnsi="Arial" w:cs="Arial"/>
          <w:szCs w:val="24"/>
        </w:rPr>
        <w:t xml:space="preserve"> (LG</w:t>
      </w:r>
      <w:r w:rsidR="00FF3898">
        <w:rPr>
          <w:rFonts w:ascii="Arial" w:hAnsi="Arial" w:cs="Arial"/>
          <w:szCs w:val="24"/>
        </w:rPr>
        <w:t>8</w:t>
      </w:r>
      <w:r w:rsidRPr="00A12A96" w:rsidR="00674890">
        <w:rPr>
          <w:rFonts w:ascii="Arial" w:hAnsi="Arial" w:cs="Arial"/>
          <w:szCs w:val="24"/>
        </w:rPr>
        <w:t>)</w:t>
      </w:r>
    </w:p>
    <w:p w:rsidRPr="00A12A96" w:rsidR="009A711A" w:rsidRDefault="00AE7A87" w14:paraId="2FF5C2E9" w14:textId="048892AE">
      <w:pPr>
        <w:tabs>
          <w:tab w:val="left" w:pos="567"/>
          <w:tab w:val="left" w:pos="2977"/>
          <w:tab w:val="left" w:pos="3544"/>
        </w:tabs>
        <w:suppressAutoHyphens/>
        <w:spacing w:before="80" w:after="80"/>
        <w:jc w:val="both"/>
        <w:rPr>
          <w:rFonts w:ascii="Arial" w:hAnsi="Arial" w:cs="Arial"/>
          <w:szCs w:val="24"/>
        </w:rPr>
      </w:pPr>
      <w:r w:rsidRPr="00A12A96">
        <w:rPr>
          <w:rFonts w:ascii="Arial" w:hAnsi="Arial" w:cs="Arial"/>
          <w:b/>
          <w:szCs w:val="24"/>
        </w:rPr>
        <w:t>POST NO</w:t>
      </w:r>
      <w:r w:rsidRPr="00A12A96" w:rsidR="00C64739">
        <w:rPr>
          <w:rFonts w:ascii="Arial" w:hAnsi="Arial" w:cs="Arial"/>
          <w:b/>
          <w:szCs w:val="24"/>
        </w:rPr>
        <w:t>:</w:t>
      </w:r>
      <w:r w:rsidRPr="00A12A96" w:rsidR="00C64739">
        <w:rPr>
          <w:rFonts w:ascii="Arial" w:hAnsi="Arial" w:cs="Arial"/>
          <w:b/>
          <w:szCs w:val="24"/>
        </w:rPr>
        <w:tab/>
      </w:r>
      <w:r w:rsidR="00994BE5">
        <w:rPr>
          <w:rFonts w:ascii="Arial" w:hAnsi="Arial" w:cs="Arial"/>
          <w:szCs w:val="24"/>
        </w:rPr>
        <w:t>FG015</w:t>
      </w:r>
    </w:p>
    <w:p w:rsidRPr="00A12A96" w:rsidR="004E19D4" w:rsidP="004E19D4" w:rsidRDefault="004E19D4" w14:paraId="16669DCD" w14:textId="115430B8">
      <w:pPr>
        <w:tabs>
          <w:tab w:val="left" w:pos="567"/>
          <w:tab w:val="left" w:pos="2977"/>
          <w:tab w:val="left" w:pos="3544"/>
        </w:tabs>
        <w:suppressAutoHyphens/>
        <w:spacing w:before="80" w:after="80"/>
        <w:jc w:val="both"/>
        <w:rPr>
          <w:rFonts w:ascii="Arial" w:hAnsi="Arial" w:cs="Arial"/>
          <w:szCs w:val="24"/>
        </w:rPr>
      </w:pPr>
      <w:r w:rsidRPr="00A12A96">
        <w:rPr>
          <w:rFonts w:ascii="Arial" w:hAnsi="Arial" w:cs="Arial"/>
          <w:b/>
          <w:szCs w:val="24"/>
        </w:rPr>
        <w:t>SALARY:</w:t>
      </w:r>
      <w:r w:rsidRPr="00A12A96">
        <w:rPr>
          <w:rFonts w:ascii="Arial" w:hAnsi="Arial" w:cs="Arial"/>
          <w:szCs w:val="24"/>
        </w:rPr>
        <w:tab/>
      </w:r>
      <w:r w:rsidRPr="00A12A96">
        <w:rPr>
          <w:rFonts w:ascii="Arial" w:hAnsi="Arial" w:cs="Arial"/>
          <w:szCs w:val="24"/>
        </w:rPr>
        <w:t>£</w:t>
      </w:r>
      <w:r w:rsidR="00EE3EEB">
        <w:rPr>
          <w:rFonts w:ascii="Arial" w:hAnsi="Arial" w:cs="Arial"/>
          <w:szCs w:val="24"/>
        </w:rPr>
        <w:t>4</w:t>
      </w:r>
      <w:r w:rsidR="00994BE5">
        <w:rPr>
          <w:rFonts w:ascii="Arial" w:hAnsi="Arial" w:cs="Arial"/>
          <w:szCs w:val="24"/>
        </w:rPr>
        <w:t>4,013 to £48,766 annually</w:t>
      </w:r>
    </w:p>
    <w:p w:rsidRPr="00A12A96" w:rsidR="00AE7A87" w:rsidP="00A37061" w:rsidRDefault="00AE7A87" w14:paraId="66820695" w14:textId="77777777">
      <w:pPr>
        <w:suppressAutoHyphens/>
        <w:jc w:val="both"/>
        <w:rPr>
          <w:rFonts w:ascii="Arial" w:hAnsi="Arial" w:cs="Arial"/>
          <w:b/>
          <w:szCs w:val="24"/>
        </w:rPr>
      </w:pPr>
    </w:p>
    <w:p w:rsidRPr="00A12A96" w:rsidR="00FA5779" w:rsidP="00A37061" w:rsidRDefault="00910670" w14:paraId="25436E1B" w14:textId="77777777">
      <w:pPr>
        <w:suppressAutoHyphens/>
        <w:jc w:val="both"/>
        <w:rPr>
          <w:rFonts w:ascii="Arial" w:hAnsi="Arial" w:cs="Arial"/>
          <w:b/>
          <w:szCs w:val="24"/>
        </w:rPr>
      </w:pPr>
      <w:r w:rsidRPr="00A12A96">
        <w:rPr>
          <w:rFonts w:ascii="Arial" w:hAnsi="Arial" w:cs="Arial"/>
          <w:b/>
          <w:szCs w:val="24"/>
        </w:rPr>
        <w:t>What is the role?</w:t>
      </w:r>
    </w:p>
    <w:p w:rsidRPr="00A12A96" w:rsidR="00910670" w:rsidP="00A37061" w:rsidRDefault="00910670" w14:paraId="26E3C279" w14:textId="77777777">
      <w:pPr>
        <w:suppressAutoHyphens/>
        <w:jc w:val="both"/>
        <w:rPr>
          <w:rFonts w:ascii="Arial" w:hAnsi="Arial" w:cs="Arial"/>
          <w:spacing w:val="-2"/>
          <w:szCs w:val="24"/>
        </w:rPr>
      </w:pPr>
    </w:p>
    <w:p w:rsidRPr="005261DB" w:rsidR="00356639" w:rsidP="00356639" w:rsidRDefault="00356639" w14:paraId="0AF1A13D" w14:textId="45605575">
      <w:pPr>
        <w:rPr>
          <w:rFonts w:ascii="Arial" w:hAnsi="Arial" w:cs="Arial"/>
        </w:rPr>
      </w:pPr>
      <w:r w:rsidRPr="005261DB">
        <w:rPr>
          <w:rFonts w:ascii="Arial" w:hAnsi="Arial" w:cs="Arial"/>
        </w:rPr>
        <w:t>Lead and manage the Business Systems Team within ICT, reporting to the Senior ICT Manager</w:t>
      </w:r>
      <w:r w:rsidR="005261DB">
        <w:rPr>
          <w:rFonts w:ascii="Arial" w:hAnsi="Arial" w:cs="Arial"/>
        </w:rPr>
        <w:t xml:space="preserve">, </w:t>
      </w:r>
      <w:r w:rsidRPr="005261DB">
        <w:rPr>
          <w:rFonts w:ascii="Arial" w:hAnsi="Arial" w:cs="Arial"/>
        </w:rPr>
        <w:t>ensuring effective delivery, governance, support and development of corporate systems, with particular accountability for financial systems, data, compliance and service improvement</w:t>
      </w:r>
      <w:r w:rsidR="006324BE">
        <w:rPr>
          <w:rFonts w:ascii="Arial" w:hAnsi="Arial" w:cs="Arial"/>
        </w:rPr>
        <w:t>.</w:t>
      </w:r>
    </w:p>
    <w:p w:rsidR="00F74C76" w:rsidP="00C13A28" w:rsidRDefault="00C13A28" w14:paraId="3504BDBA" w14:textId="1BBB388E">
      <w:pPr>
        <w:pStyle w:val="NormalWeb"/>
        <w:rPr>
          <w:rFonts w:ascii="Arial" w:hAnsi="Arial" w:cs="Arial"/>
        </w:rPr>
      </w:pPr>
      <w:r w:rsidRPr="00A12A96">
        <w:rPr>
          <w:rFonts w:ascii="Arial" w:hAnsi="Arial" w:cs="Arial"/>
        </w:rPr>
        <w:t>You will be expected to work flexibly and help and support team members as needed. You will need to keep on top of your workload and at times update your managers on progress</w:t>
      </w:r>
      <w:r w:rsidR="006324BE">
        <w:rPr>
          <w:rFonts w:ascii="Arial" w:hAnsi="Arial" w:cs="Arial"/>
        </w:rPr>
        <w:t>.</w:t>
      </w:r>
    </w:p>
    <w:p w:rsidRPr="00790C32" w:rsidR="0088227C" w:rsidP="00C13A28" w:rsidRDefault="0088227C" w14:paraId="218D47D5" w14:textId="281E0096">
      <w:pPr>
        <w:pStyle w:val="NormalWeb"/>
        <w:rPr>
          <w:rFonts w:ascii="Arial" w:hAnsi="Arial" w:cs="Arial"/>
          <w:b/>
          <w:bCs/>
        </w:rPr>
      </w:pPr>
      <w:r w:rsidRPr="00790C32">
        <w:rPr>
          <w:rFonts w:ascii="Arial" w:hAnsi="Arial" w:cs="Arial"/>
          <w:b/>
          <w:bCs/>
        </w:rPr>
        <w:t>Key Responsibilities</w:t>
      </w:r>
    </w:p>
    <w:p w:rsidRPr="00790C32" w:rsidR="00246150" w:rsidP="00790C32" w:rsidRDefault="00246150" w14:paraId="3AC3EFEC" w14:textId="4749F0DC">
      <w:pPr>
        <w:numPr>
          <w:ilvl w:val="0"/>
          <w:numId w:val="11"/>
        </w:numPr>
        <w:rPr>
          <w:rFonts w:ascii="Arial" w:hAnsi="Arial" w:cs="Arial"/>
        </w:rPr>
      </w:pPr>
      <w:r w:rsidRPr="00790C32">
        <w:rPr>
          <w:rFonts w:ascii="Arial" w:hAnsi="Arial" w:cs="Arial"/>
        </w:rPr>
        <w:t>Lead and manage the Business Systems Team, including workload allocation, supervision and performance</w:t>
      </w:r>
    </w:p>
    <w:p w:rsidRPr="00790C32" w:rsidR="00246150" w:rsidP="00790C32" w:rsidRDefault="00246150" w14:paraId="09D7FD77" w14:textId="6C9D85BA">
      <w:pPr>
        <w:numPr>
          <w:ilvl w:val="0"/>
          <w:numId w:val="11"/>
        </w:numPr>
        <w:rPr>
          <w:rFonts w:ascii="Arial" w:hAnsi="Arial" w:cs="Arial"/>
        </w:rPr>
      </w:pPr>
      <w:r w:rsidRPr="00790C32">
        <w:rPr>
          <w:rFonts w:ascii="Arial" w:hAnsi="Arial" w:cs="Arial"/>
        </w:rPr>
        <w:t>Act as primary owner and escalation point for key corporate systems operationally including the financial system (Technology 1), payments system (Pay360), Revenues &amp; Benefits system (NEC) and related integrations</w:t>
      </w:r>
    </w:p>
    <w:p w:rsidRPr="00790C32" w:rsidR="00246150" w:rsidP="00790C32" w:rsidRDefault="00246150" w14:paraId="3E2371B5" w14:textId="72200F5A">
      <w:pPr>
        <w:numPr>
          <w:ilvl w:val="0"/>
          <w:numId w:val="11"/>
        </w:numPr>
        <w:rPr>
          <w:rFonts w:ascii="Arial" w:hAnsi="Arial" w:cs="Arial"/>
        </w:rPr>
      </w:pPr>
      <w:r w:rsidRPr="00790C32">
        <w:rPr>
          <w:rFonts w:ascii="Arial" w:hAnsi="Arial" w:cs="Arial"/>
        </w:rPr>
        <w:t>Ensure the security, compliance and integrity of financial and payment systems, including PCI DSS coordination and cardholder data policy maintenance</w:t>
      </w:r>
    </w:p>
    <w:p w:rsidRPr="00790C32" w:rsidR="00246150" w:rsidP="00790C32" w:rsidRDefault="00246150" w14:paraId="70CDFE6C" w14:textId="52F9E75B">
      <w:pPr>
        <w:numPr>
          <w:ilvl w:val="0"/>
          <w:numId w:val="11"/>
        </w:numPr>
        <w:rPr>
          <w:rFonts w:ascii="Arial" w:hAnsi="Arial" w:cs="Arial"/>
        </w:rPr>
      </w:pPr>
      <w:r w:rsidRPr="00790C32">
        <w:rPr>
          <w:rFonts w:ascii="Arial" w:hAnsi="Arial" w:cs="Arial"/>
        </w:rPr>
        <w:t>Act as primary contact for BACS, banking integrations and payment services, including certification (HSM) and liaison with providers</w:t>
      </w:r>
    </w:p>
    <w:p w:rsidRPr="00790C32" w:rsidR="00246150" w:rsidP="00790C32" w:rsidRDefault="00246150" w14:paraId="29A674FD" w14:textId="582D6B0B">
      <w:pPr>
        <w:numPr>
          <w:ilvl w:val="0"/>
          <w:numId w:val="11"/>
        </w:numPr>
        <w:rPr>
          <w:rFonts w:ascii="Arial" w:hAnsi="Arial" w:cs="Arial"/>
        </w:rPr>
      </w:pPr>
      <w:r w:rsidRPr="00790C32">
        <w:rPr>
          <w:rFonts w:ascii="Arial" w:hAnsi="Arial" w:cs="Arial"/>
        </w:rPr>
        <w:t>Coordinate data extracts, statutory reporting and transparency publications including supplier spend, financial monitoring and performance indicators</w:t>
      </w:r>
    </w:p>
    <w:p w:rsidRPr="00790C32" w:rsidR="00246150" w:rsidP="00790C32" w:rsidRDefault="00246150" w14:paraId="71E2DC35" w14:textId="61706ECB">
      <w:pPr>
        <w:numPr>
          <w:ilvl w:val="0"/>
          <w:numId w:val="11"/>
        </w:numPr>
        <w:rPr>
          <w:rFonts w:ascii="Arial" w:hAnsi="Arial" w:cs="Arial"/>
        </w:rPr>
      </w:pPr>
      <w:r w:rsidRPr="00790C32">
        <w:rPr>
          <w:rFonts w:ascii="Arial" w:hAnsi="Arial" w:cs="Arial"/>
        </w:rPr>
        <w:t>Manage and coordinate system upgrades and projects (e.g. T1 upgrades, Pay360 implementation changes)</w:t>
      </w:r>
    </w:p>
    <w:p w:rsidRPr="00790C32" w:rsidR="00246150" w:rsidP="00790C32" w:rsidRDefault="00246150" w14:paraId="2726D657" w14:textId="31574DDE">
      <w:pPr>
        <w:numPr>
          <w:ilvl w:val="0"/>
          <w:numId w:val="11"/>
        </w:numPr>
        <w:rPr>
          <w:rFonts w:ascii="Arial" w:hAnsi="Arial" w:cs="Arial"/>
        </w:rPr>
      </w:pPr>
      <w:r w:rsidRPr="00790C32">
        <w:rPr>
          <w:rFonts w:ascii="Arial" w:hAnsi="Arial" w:cs="Arial"/>
        </w:rPr>
        <w:t>Provide technical leadership, advice and troubleshooting support across multiple systems, liaising with Finance, Revenues &amp; Benefits, auditors and suppliers</w:t>
      </w:r>
    </w:p>
    <w:p w:rsidRPr="00790C32" w:rsidR="00246150" w:rsidP="00790C32" w:rsidRDefault="00246150" w14:paraId="17F98F77" w14:textId="5F77D7A3">
      <w:pPr>
        <w:numPr>
          <w:ilvl w:val="0"/>
          <w:numId w:val="11"/>
        </w:numPr>
        <w:rPr>
          <w:rFonts w:ascii="Arial" w:hAnsi="Arial" w:cs="Arial"/>
        </w:rPr>
      </w:pPr>
      <w:r w:rsidRPr="00790C32">
        <w:rPr>
          <w:rFonts w:ascii="Arial" w:hAnsi="Arial" w:cs="Arial"/>
        </w:rPr>
        <w:t>Maintain and update corporate webpages and internal systems relating to financial transparency and reportin</w:t>
      </w:r>
      <w:r w:rsidR="00DC0076">
        <w:rPr>
          <w:rFonts w:ascii="Arial" w:hAnsi="Arial" w:cs="Arial"/>
        </w:rPr>
        <w:t>g</w:t>
      </w:r>
    </w:p>
    <w:p w:rsidRPr="00790C32" w:rsidR="00246150" w:rsidP="00790C32" w:rsidRDefault="00246150" w14:paraId="5C01831F" w14:textId="3CCD0715">
      <w:pPr>
        <w:numPr>
          <w:ilvl w:val="0"/>
          <w:numId w:val="11"/>
        </w:numPr>
        <w:rPr>
          <w:rFonts w:ascii="Arial" w:hAnsi="Arial" w:cs="Arial"/>
        </w:rPr>
      </w:pPr>
      <w:r w:rsidRPr="00790C32">
        <w:rPr>
          <w:rFonts w:ascii="Arial" w:hAnsi="Arial" w:cs="Arial"/>
        </w:rPr>
        <w:t>Support FOI responses relating to systems and data</w:t>
      </w:r>
    </w:p>
    <w:p w:rsidRPr="00790C32" w:rsidR="00246150" w:rsidP="00790C32" w:rsidRDefault="00246150" w14:paraId="4110339F" w14:textId="20957424">
      <w:pPr>
        <w:numPr>
          <w:ilvl w:val="0"/>
          <w:numId w:val="11"/>
        </w:numPr>
        <w:rPr>
          <w:rFonts w:ascii="Arial" w:hAnsi="Arial" w:cs="Arial"/>
        </w:rPr>
      </w:pPr>
      <w:r w:rsidRPr="00790C32">
        <w:rPr>
          <w:rFonts w:ascii="Arial" w:hAnsi="Arial" w:cs="Arial"/>
        </w:rPr>
        <w:t>Contribute to ICT strategy, service improvement and automation of business processes</w:t>
      </w:r>
    </w:p>
    <w:p w:rsidRPr="00790C32" w:rsidR="00246150" w:rsidP="00790C32" w:rsidRDefault="00246150" w14:paraId="2599422A" w14:textId="209555CF">
      <w:pPr>
        <w:numPr>
          <w:ilvl w:val="0"/>
          <w:numId w:val="11"/>
        </w:numPr>
        <w:rPr>
          <w:rFonts w:ascii="Arial" w:hAnsi="Arial" w:cs="Arial"/>
        </w:rPr>
      </w:pPr>
      <w:r w:rsidRPr="00790C32">
        <w:rPr>
          <w:rFonts w:ascii="Arial" w:hAnsi="Arial" w:cs="Arial"/>
        </w:rPr>
        <w:t>Ensure compliance with PCI DSS and financial regulations</w:t>
      </w:r>
    </w:p>
    <w:p w:rsidRPr="00790C32" w:rsidR="00246150" w:rsidP="00790C32" w:rsidRDefault="00246150" w14:paraId="038C1237" w14:textId="1C0999AD">
      <w:pPr>
        <w:numPr>
          <w:ilvl w:val="0"/>
          <w:numId w:val="11"/>
        </w:numPr>
        <w:rPr>
          <w:rFonts w:ascii="Arial" w:hAnsi="Arial" w:cs="Arial"/>
        </w:rPr>
      </w:pPr>
      <w:r w:rsidRPr="00790C32">
        <w:rPr>
          <w:rFonts w:ascii="Arial" w:hAnsi="Arial" w:cs="Arial"/>
        </w:rPr>
        <w:t>Maintain system security policies and ensure adherence across services</w:t>
      </w:r>
    </w:p>
    <w:p w:rsidRPr="00790C32" w:rsidR="00246150" w:rsidP="00790C32" w:rsidRDefault="00246150" w14:paraId="2FA36A00" w14:textId="37595385">
      <w:pPr>
        <w:numPr>
          <w:ilvl w:val="0"/>
          <w:numId w:val="11"/>
        </w:numPr>
        <w:rPr>
          <w:rFonts w:ascii="Arial" w:hAnsi="Arial" w:cs="Arial"/>
        </w:rPr>
      </w:pPr>
      <w:r w:rsidRPr="00790C32">
        <w:rPr>
          <w:rFonts w:ascii="Arial" w:hAnsi="Arial" w:cs="Arial"/>
        </w:rPr>
        <w:t>Lead system improvements, upgrades and optimisation initiatives</w:t>
      </w:r>
    </w:p>
    <w:p w:rsidR="005D3C67" w:rsidP="005D3C67" w:rsidRDefault="00246150" w14:paraId="146F506C" w14:textId="77777777">
      <w:pPr>
        <w:pStyle w:val="NormalWeb"/>
        <w:numPr>
          <w:ilvl w:val="0"/>
          <w:numId w:val="11"/>
        </w:numPr>
        <w:spacing w:after="120" w:afterAutospacing="0"/>
        <w:rPr>
          <w:rFonts w:ascii="Arial" w:hAnsi="Arial" w:cs="Arial"/>
        </w:rPr>
      </w:pPr>
      <w:r w:rsidRPr="00790C32">
        <w:rPr>
          <w:rFonts w:ascii="Arial" w:hAnsi="Arial" w:cs="Arial"/>
        </w:rPr>
        <w:t>Constructively challenge how work is carried out on systems and recommend changes to ways of working including changing procedures or automation of tasks</w:t>
      </w:r>
    </w:p>
    <w:p w:rsidRPr="005D3C67" w:rsidR="00246150" w:rsidP="005D3C67" w:rsidRDefault="00246150" w14:paraId="768A7C36" w14:textId="78E5EEB4">
      <w:pPr>
        <w:pStyle w:val="NormalWeb"/>
        <w:numPr>
          <w:ilvl w:val="0"/>
          <w:numId w:val="11"/>
        </w:numPr>
        <w:spacing w:after="120" w:afterAutospacing="0"/>
        <w:rPr>
          <w:rFonts w:ascii="Arial" w:hAnsi="Arial" w:cs="Arial"/>
        </w:rPr>
      </w:pPr>
      <w:r w:rsidRPr="005D3C67">
        <w:rPr>
          <w:rFonts w:ascii="Arial" w:hAnsi="Arial" w:cs="Arial"/>
        </w:rPr>
        <w:t>Promote data-driven decision making through reporting and dashboards</w:t>
      </w:r>
    </w:p>
    <w:p w:rsidRPr="00790C32" w:rsidR="00246150" w:rsidP="00755514" w:rsidRDefault="00B616AC" w14:paraId="67CEFB4A" w14:textId="26E82692">
      <w:pPr>
        <w:rPr>
          <w:rFonts w:ascii="Arial" w:hAnsi="Arial" w:cs="Arial"/>
          <w:szCs w:val="24"/>
        </w:rPr>
      </w:pPr>
      <w:r>
        <w:rPr>
          <w:rFonts w:ascii="Arial" w:hAnsi="Arial" w:cs="Arial"/>
          <w:b/>
          <w:bCs/>
          <w:szCs w:val="24"/>
        </w:rPr>
        <w:br w:type="page"/>
      </w:r>
    </w:p>
    <w:p w:rsidR="009117D6" w:rsidP="00A27C1B" w:rsidRDefault="009117D6" w14:paraId="7000317E" w14:textId="77777777">
      <w:pPr>
        <w:rPr>
          <w:rFonts w:ascii="Arial" w:hAnsi="Arial" w:cs="Arial"/>
          <w:b/>
          <w:szCs w:val="24"/>
        </w:rPr>
      </w:pPr>
    </w:p>
    <w:p w:rsidRPr="00A12A96" w:rsidR="00BC732F" w:rsidP="00A27C1B" w:rsidRDefault="00AE7A87" w14:paraId="0A7F16F3" w14:textId="5EF1F074">
      <w:pPr>
        <w:rPr>
          <w:rFonts w:ascii="Arial" w:hAnsi="Arial" w:cs="Arial"/>
          <w:b/>
          <w:szCs w:val="24"/>
        </w:rPr>
      </w:pPr>
      <w:r w:rsidRPr="00A12A96">
        <w:rPr>
          <w:rFonts w:ascii="Arial" w:hAnsi="Arial" w:cs="Arial"/>
          <w:b/>
          <w:szCs w:val="24"/>
        </w:rPr>
        <w:t>Who is the Person?</w:t>
      </w:r>
    </w:p>
    <w:p w:rsidRPr="00A12A96" w:rsidR="00AE7A87" w:rsidP="00AE7A87" w:rsidRDefault="00AE7A87" w14:paraId="48A01EAD" w14:textId="77777777">
      <w:pPr>
        <w:rPr>
          <w:rFonts w:ascii="Arial" w:hAnsi="Arial" w:cs="Arial"/>
          <w:b/>
          <w:szCs w:val="24"/>
        </w:rPr>
      </w:pPr>
    </w:p>
    <w:p w:rsidR="00AE7A87" w:rsidP="00AE7A87" w:rsidRDefault="00AE7A87" w14:paraId="41C5A7BE" w14:textId="77777777">
      <w:pPr>
        <w:rPr>
          <w:rFonts w:ascii="Arial" w:hAnsi="Arial" w:cs="Arial"/>
          <w:b/>
          <w:szCs w:val="24"/>
        </w:rPr>
      </w:pPr>
      <w:r w:rsidRPr="00A12A96">
        <w:rPr>
          <w:rFonts w:ascii="Arial" w:hAnsi="Arial" w:cs="Arial"/>
          <w:b/>
          <w:szCs w:val="24"/>
        </w:rPr>
        <w:t>It is important to us that you have:</w:t>
      </w:r>
    </w:p>
    <w:p w:rsidR="004B19FD" w:rsidP="00AE7A87" w:rsidRDefault="004B19FD" w14:paraId="096DA854" w14:textId="77777777">
      <w:pPr>
        <w:rPr>
          <w:rFonts w:ascii="Arial" w:hAnsi="Arial" w:cs="Arial"/>
          <w:b/>
          <w:szCs w:val="24"/>
        </w:rPr>
      </w:pPr>
    </w:p>
    <w:p w:rsidRPr="00790C32" w:rsidR="004B19FD" w:rsidP="00790C32" w:rsidRDefault="004B19FD" w14:paraId="5C667B64" w14:textId="281A49E0">
      <w:pPr>
        <w:numPr>
          <w:ilvl w:val="0"/>
          <w:numId w:val="9"/>
        </w:numPr>
        <w:ind w:left="360"/>
        <w:rPr>
          <w:rFonts w:ascii="Arial" w:hAnsi="Arial" w:cs="Arial"/>
        </w:rPr>
      </w:pPr>
      <w:r w:rsidRPr="00790C32">
        <w:rPr>
          <w:rFonts w:ascii="Arial" w:hAnsi="Arial" w:cs="Arial"/>
        </w:rPr>
        <w:t>Strong ICT and systems management expertis</w:t>
      </w:r>
      <w:r w:rsidR="006544E3">
        <w:rPr>
          <w:rFonts w:ascii="Arial" w:hAnsi="Arial" w:cs="Arial"/>
        </w:rPr>
        <w:t>e</w:t>
      </w:r>
    </w:p>
    <w:p w:rsidRPr="00790C32" w:rsidR="004B19FD" w:rsidP="00790C32" w:rsidRDefault="004B19FD" w14:paraId="10509343" w14:textId="3CEE684F">
      <w:pPr>
        <w:numPr>
          <w:ilvl w:val="0"/>
          <w:numId w:val="9"/>
        </w:numPr>
        <w:ind w:left="360"/>
        <w:rPr>
          <w:rFonts w:ascii="Arial" w:hAnsi="Arial" w:cs="Arial"/>
        </w:rPr>
      </w:pPr>
      <w:r w:rsidRPr="00790C32">
        <w:rPr>
          <w:rFonts w:ascii="Arial" w:hAnsi="Arial" w:cs="Arial"/>
        </w:rPr>
        <w:t>Strong understanding of financial systems, payments and compliance requirements</w:t>
      </w:r>
    </w:p>
    <w:p w:rsidRPr="00790C32" w:rsidR="004B19FD" w:rsidP="00790C32" w:rsidRDefault="004B19FD" w14:paraId="7E2E29C2" w14:textId="1390DA30">
      <w:pPr>
        <w:numPr>
          <w:ilvl w:val="0"/>
          <w:numId w:val="9"/>
        </w:numPr>
        <w:ind w:left="360"/>
        <w:rPr>
          <w:rFonts w:ascii="Arial" w:hAnsi="Arial" w:cs="Arial"/>
        </w:rPr>
      </w:pPr>
      <w:r w:rsidRPr="00790C32">
        <w:rPr>
          <w:rFonts w:ascii="Arial" w:hAnsi="Arial" w:cs="Arial"/>
        </w:rPr>
        <w:t>Ability to analyse data and drive improvement</w:t>
      </w:r>
    </w:p>
    <w:p w:rsidRPr="00790C32" w:rsidR="00AE7A87" w:rsidP="00790C32" w:rsidRDefault="003A7CD1" w14:paraId="56C0F625" w14:textId="4DEE8F77">
      <w:pPr>
        <w:numPr>
          <w:ilvl w:val="0"/>
          <w:numId w:val="1"/>
        </w:numPr>
        <w:ind w:left="360"/>
        <w:rPr>
          <w:rFonts w:ascii="Arial" w:hAnsi="Arial" w:cs="Arial"/>
          <w:color w:val="000000"/>
          <w:szCs w:val="24"/>
          <w:lang w:eastAsia="en-US"/>
        </w:rPr>
      </w:pPr>
      <w:r w:rsidRPr="00790C32">
        <w:rPr>
          <w:rFonts w:ascii="Arial" w:hAnsi="Arial" w:cs="Arial"/>
          <w:color w:val="000000"/>
          <w:szCs w:val="24"/>
          <w:lang w:eastAsia="en-US"/>
        </w:rPr>
        <w:t xml:space="preserve">Excellent </w:t>
      </w:r>
      <w:r w:rsidRPr="00790C32" w:rsidR="00891FFB">
        <w:rPr>
          <w:rFonts w:ascii="Arial" w:hAnsi="Arial" w:cs="Arial"/>
          <w:color w:val="000000"/>
          <w:szCs w:val="24"/>
          <w:lang w:eastAsia="en-US"/>
        </w:rPr>
        <w:t>written</w:t>
      </w:r>
      <w:r w:rsidRPr="00790C32" w:rsidR="00E567E5">
        <w:rPr>
          <w:rFonts w:ascii="Arial" w:hAnsi="Arial" w:cs="Arial"/>
          <w:color w:val="000000"/>
          <w:szCs w:val="24"/>
          <w:lang w:eastAsia="en-US"/>
        </w:rPr>
        <w:t xml:space="preserve"> and verbal</w:t>
      </w:r>
      <w:r w:rsidRPr="00790C32" w:rsidR="00891FFB">
        <w:rPr>
          <w:rFonts w:ascii="Arial" w:hAnsi="Arial" w:cs="Arial"/>
          <w:color w:val="000000"/>
          <w:szCs w:val="24"/>
          <w:lang w:eastAsia="en-US"/>
        </w:rPr>
        <w:t xml:space="preserve"> </w:t>
      </w:r>
      <w:r w:rsidRPr="00790C32">
        <w:rPr>
          <w:rFonts w:ascii="Arial" w:hAnsi="Arial" w:cs="Arial"/>
          <w:color w:val="000000"/>
          <w:szCs w:val="24"/>
          <w:lang w:eastAsia="en-US"/>
        </w:rPr>
        <w:t>communication skills</w:t>
      </w:r>
      <w:r w:rsidRPr="00790C32" w:rsidR="00891FFB">
        <w:rPr>
          <w:rFonts w:ascii="Arial" w:hAnsi="Arial" w:cs="Arial"/>
          <w:color w:val="000000"/>
          <w:szCs w:val="24"/>
          <w:lang w:eastAsia="en-US"/>
        </w:rPr>
        <w:t xml:space="preserve"> </w:t>
      </w:r>
    </w:p>
    <w:p w:rsidRPr="00790C32" w:rsidR="00891FFB" w:rsidP="00790C32" w:rsidRDefault="00F61C2C" w14:paraId="43AFC647" w14:textId="77777777">
      <w:pPr>
        <w:numPr>
          <w:ilvl w:val="0"/>
          <w:numId w:val="1"/>
        </w:numPr>
        <w:ind w:left="360"/>
        <w:rPr>
          <w:rFonts w:ascii="Arial" w:hAnsi="Arial" w:cs="Arial"/>
          <w:color w:val="000000"/>
          <w:szCs w:val="24"/>
          <w:lang w:eastAsia="en-US"/>
        </w:rPr>
      </w:pPr>
      <w:r w:rsidRPr="00790C32">
        <w:rPr>
          <w:rFonts w:ascii="Arial" w:hAnsi="Arial" w:cs="Arial"/>
          <w:color w:val="000000"/>
          <w:szCs w:val="24"/>
          <w:lang w:eastAsia="en-US"/>
        </w:rPr>
        <w:t>An e</w:t>
      </w:r>
      <w:r w:rsidRPr="00790C32" w:rsidR="00891FFB">
        <w:rPr>
          <w:rFonts w:ascii="Arial" w:hAnsi="Arial" w:cs="Arial"/>
          <w:color w:val="000000"/>
          <w:szCs w:val="24"/>
          <w:lang w:eastAsia="en-US"/>
        </w:rPr>
        <w:t xml:space="preserve">xcellent </w:t>
      </w:r>
      <w:r w:rsidRPr="00790C32" w:rsidR="00B83327">
        <w:rPr>
          <w:rFonts w:ascii="Arial" w:hAnsi="Arial" w:cs="Arial"/>
          <w:color w:val="000000"/>
          <w:szCs w:val="24"/>
          <w:lang w:eastAsia="en-US"/>
        </w:rPr>
        <w:t xml:space="preserve">and reassuring </w:t>
      </w:r>
      <w:r w:rsidRPr="00790C32" w:rsidR="00891FFB">
        <w:rPr>
          <w:rFonts w:ascii="Arial" w:hAnsi="Arial" w:cs="Arial"/>
          <w:color w:val="000000"/>
          <w:szCs w:val="24"/>
          <w:lang w:eastAsia="en-US"/>
        </w:rPr>
        <w:t xml:space="preserve">telephone </w:t>
      </w:r>
      <w:r w:rsidRPr="00790C32" w:rsidR="00227004">
        <w:rPr>
          <w:rFonts w:ascii="Arial" w:hAnsi="Arial" w:cs="Arial"/>
          <w:color w:val="000000"/>
          <w:szCs w:val="24"/>
          <w:lang w:eastAsia="en-US"/>
        </w:rPr>
        <w:t xml:space="preserve">manner </w:t>
      </w:r>
    </w:p>
    <w:p w:rsidRPr="00790C32" w:rsidR="00B83327" w:rsidP="00790C32" w:rsidRDefault="00B83327" w14:paraId="49566DA8" w14:textId="77777777">
      <w:pPr>
        <w:numPr>
          <w:ilvl w:val="0"/>
          <w:numId w:val="1"/>
        </w:numPr>
        <w:ind w:left="360"/>
        <w:rPr>
          <w:rFonts w:ascii="Arial" w:hAnsi="Arial" w:cs="Arial"/>
          <w:color w:val="000000"/>
          <w:szCs w:val="24"/>
          <w:lang w:eastAsia="en-US"/>
        </w:rPr>
      </w:pPr>
      <w:r w:rsidRPr="00790C32">
        <w:rPr>
          <w:rFonts w:ascii="Arial" w:hAnsi="Arial" w:cs="Arial"/>
          <w:color w:val="000000"/>
          <w:szCs w:val="24"/>
          <w:lang w:eastAsia="en-US"/>
        </w:rPr>
        <w:t>A customer focussed approach – both internally and externally</w:t>
      </w:r>
    </w:p>
    <w:p w:rsidRPr="00790C32" w:rsidR="00E567E5" w:rsidP="00790C32" w:rsidRDefault="00E567E5" w14:paraId="13B99409" w14:textId="77777777">
      <w:pPr>
        <w:numPr>
          <w:ilvl w:val="0"/>
          <w:numId w:val="1"/>
        </w:numPr>
        <w:ind w:left="360"/>
        <w:rPr>
          <w:rFonts w:ascii="Arial" w:hAnsi="Arial" w:cs="Arial"/>
          <w:color w:val="000000"/>
          <w:szCs w:val="24"/>
          <w:lang w:eastAsia="en-US"/>
        </w:rPr>
      </w:pPr>
      <w:r w:rsidRPr="00790C32">
        <w:rPr>
          <w:rFonts w:ascii="Arial" w:hAnsi="Arial" w:cs="Arial"/>
          <w:color w:val="000000"/>
          <w:szCs w:val="24"/>
          <w:lang w:eastAsia="en-US"/>
        </w:rPr>
        <w:t xml:space="preserve">The </w:t>
      </w:r>
      <w:r w:rsidRPr="00790C32" w:rsidR="00B83327">
        <w:rPr>
          <w:rFonts w:ascii="Arial" w:hAnsi="Arial" w:cs="Arial"/>
          <w:color w:val="000000"/>
          <w:szCs w:val="24"/>
          <w:lang w:eastAsia="en-US"/>
        </w:rPr>
        <w:t>ability to empathise with and</w:t>
      </w:r>
      <w:r w:rsidRPr="00790C32">
        <w:rPr>
          <w:rFonts w:ascii="Arial" w:hAnsi="Arial" w:cs="Arial"/>
          <w:color w:val="000000"/>
          <w:szCs w:val="24"/>
          <w:lang w:eastAsia="en-US"/>
        </w:rPr>
        <w:t xml:space="preserve"> </w:t>
      </w:r>
      <w:r w:rsidRPr="00790C32" w:rsidR="0075578C">
        <w:rPr>
          <w:rFonts w:ascii="Arial" w:hAnsi="Arial" w:cs="Arial"/>
          <w:color w:val="000000"/>
          <w:szCs w:val="24"/>
          <w:lang w:eastAsia="en-US"/>
        </w:rPr>
        <w:t>appreciate the needs of service users</w:t>
      </w:r>
    </w:p>
    <w:p w:rsidRPr="00790C32" w:rsidR="003A7CD1" w:rsidP="00790C32" w:rsidRDefault="003A7CD1" w14:paraId="5170D41E" w14:textId="370F25AD">
      <w:pPr>
        <w:numPr>
          <w:ilvl w:val="0"/>
          <w:numId w:val="1"/>
        </w:numPr>
        <w:ind w:left="360"/>
        <w:rPr>
          <w:rFonts w:ascii="Arial" w:hAnsi="Arial" w:cs="Arial"/>
          <w:color w:val="000000"/>
          <w:szCs w:val="24"/>
          <w:lang w:eastAsia="en-US"/>
        </w:rPr>
      </w:pPr>
      <w:r w:rsidRPr="00790C32">
        <w:rPr>
          <w:rFonts w:ascii="Arial" w:hAnsi="Arial" w:cs="Arial"/>
          <w:color w:val="000000"/>
          <w:szCs w:val="24"/>
          <w:lang w:eastAsia="en-US"/>
        </w:rPr>
        <w:t>The ability to work as part of a team</w:t>
      </w:r>
    </w:p>
    <w:p w:rsidR="003A7CD1" w:rsidP="00790C32" w:rsidRDefault="00891FFB" w14:paraId="70865B3C" w14:textId="0D2E1BD5">
      <w:pPr>
        <w:numPr>
          <w:ilvl w:val="0"/>
          <w:numId w:val="1"/>
        </w:numPr>
        <w:ind w:left="360"/>
        <w:rPr>
          <w:rFonts w:ascii="Arial" w:hAnsi="Arial" w:cs="Arial"/>
          <w:color w:val="000000"/>
          <w:szCs w:val="24"/>
          <w:lang w:eastAsia="en-US"/>
        </w:rPr>
      </w:pPr>
      <w:r w:rsidRPr="00790C32">
        <w:rPr>
          <w:rFonts w:ascii="Arial" w:hAnsi="Arial" w:cs="Arial"/>
          <w:color w:val="000000"/>
          <w:szCs w:val="24"/>
          <w:lang w:eastAsia="en-US"/>
        </w:rPr>
        <w:t>Time management skills and f</w:t>
      </w:r>
      <w:r w:rsidRPr="00790C32" w:rsidR="003A7CD1">
        <w:rPr>
          <w:rFonts w:ascii="Arial" w:hAnsi="Arial" w:cs="Arial"/>
          <w:color w:val="000000"/>
          <w:szCs w:val="24"/>
          <w:lang w:eastAsia="en-US"/>
        </w:rPr>
        <w:t>lexibility to deal with changing priorities</w:t>
      </w:r>
    </w:p>
    <w:p w:rsidR="00755514" w:rsidP="00755514" w:rsidRDefault="00755514" w14:paraId="146259AC" w14:textId="77777777">
      <w:pPr>
        <w:rPr>
          <w:rFonts w:ascii="Arial" w:hAnsi="Arial" w:cs="Arial"/>
          <w:color w:val="000000"/>
          <w:szCs w:val="24"/>
          <w:lang w:eastAsia="en-US"/>
        </w:rPr>
      </w:pPr>
    </w:p>
    <w:p w:rsidRPr="00790C32" w:rsidR="00755514" w:rsidP="00755514" w:rsidRDefault="00755514" w14:paraId="1D9DDAED" w14:textId="77777777">
      <w:pPr>
        <w:rPr>
          <w:rFonts w:ascii="Arial" w:hAnsi="Arial" w:cs="Arial"/>
          <w:b/>
          <w:bCs/>
          <w:szCs w:val="24"/>
        </w:rPr>
      </w:pPr>
      <w:r w:rsidRPr="00790C32">
        <w:rPr>
          <w:rFonts w:ascii="Arial" w:hAnsi="Arial" w:cs="Arial"/>
          <w:b/>
          <w:bCs/>
          <w:szCs w:val="24"/>
        </w:rPr>
        <w:t>Beneficial Additional Skills (not essential):</w:t>
      </w:r>
    </w:p>
    <w:p w:rsidRPr="00790C32" w:rsidR="00755514" w:rsidP="00755514" w:rsidRDefault="00755514" w14:paraId="4BE47E7A" w14:textId="77777777">
      <w:pPr>
        <w:rPr>
          <w:rFonts w:ascii="Arial" w:hAnsi="Arial" w:cs="Arial"/>
          <w:szCs w:val="24"/>
        </w:rPr>
      </w:pPr>
    </w:p>
    <w:p w:rsidRPr="00790C32" w:rsidR="00755514" w:rsidP="00755514" w:rsidRDefault="00755514" w14:paraId="17D4F9FF" w14:textId="77777777">
      <w:pPr>
        <w:pStyle w:val="ListParagraph"/>
        <w:numPr>
          <w:ilvl w:val="0"/>
          <w:numId w:val="10"/>
        </w:numPr>
        <w:spacing w:after="200" w:line="276" w:lineRule="auto"/>
        <w:contextualSpacing/>
        <w:rPr>
          <w:rFonts w:ascii="Arial" w:hAnsi="Arial" w:cs="Arial"/>
          <w:sz w:val="24"/>
          <w:szCs w:val="24"/>
        </w:rPr>
      </w:pPr>
      <w:r w:rsidRPr="00790C32">
        <w:rPr>
          <w:rFonts w:ascii="Arial" w:hAnsi="Arial" w:cs="Arial"/>
          <w:sz w:val="24"/>
          <w:szCs w:val="24"/>
        </w:rPr>
        <w:t>Knowledge and skills in any of the following systems from an administrative and reporting perspective; Technology One, Pay360, NEC Revenues &amp; Benefits + document management</w:t>
      </w:r>
    </w:p>
    <w:p w:rsidR="00790C32" w:rsidP="00B83327" w:rsidRDefault="00A27C1B" w14:paraId="767ABAAC" w14:textId="7308201F">
      <w:pPr>
        <w:suppressAutoHyphens/>
        <w:spacing w:before="360"/>
        <w:jc w:val="both"/>
        <w:rPr>
          <w:rFonts w:ascii="Arial" w:hAnsi="Arial"/>
          <w:spacing w:val="-2"/>
          <w:sz w:val="16"/>
          <w:szCs w:val="16"/>
        </w:rPr>
      </w:pPr>
      <w:r w:rsidRPr="00370C16">
        <w:rPr>
          <w:rFonts w:ascii="Arial" w:hAnsi="Arial"/>
          <w:spacing w:val="-2"/>
          <w:sz w:val="16"/>
          <w:szCs w:val="16"/>
        </w:rPr>
        <w:t xml:space="preserve">Last Updated: </w:t>
      </w:r>
      <w:r w:rsidR="00790C32">
        <w:rPr>
          <w:rFonts w:ascii="Arial" w:hAnsi="Arial"/>
          <w:spacing w:val="-2"/>
          <w:sz w:val="16"/>
          <w:szCs w:val="16"/>
        </w:rPr>
        <w:t>June 2026</w:t>
      </w:r>
    </w:p>
    <w:p w:rsidRPr="00370C16" w:rsidR="00A27C1B" w:rsidP="00370C16" w:rsidRDefault="00A27C1B" w14:paraId="264DA09B" w14:textId="77777777">
      <w:pPr>
        <w:suppressAutoHyphens/>
        <w:jc w:val="both"/>
        <w:rPr>
          <w:rFonts w:ascii="Arial" w:hAnsi="Arial"/>
          <w:spacing w:val="-2"/>
          <w:sz w:val="16"/>
          <w:szCs w:val="16"/>
        </w:rPr>
      </w:pPr>
      <w:r w:rsidRPr="00370C16">
        <w:rPr>
          <w:rFonts w:ascii="Arial" w:hAnsi="Arial"/>
          <w:b/>
          <w:spacing w:val="-2"/>
          <w:sz w:val="16"/>
          <w:szCs w:val="16"/>
        </w:rPr>
        <w:t xml:space="preserve">Our policy is to make adaptations for those who have substantial and </w:t>
      </w:r>
      <w:proofErr w:type="gramStart"/>
      <w:r w:rsidRPr="00370C16">
        <w:rPr>
          <w:rFonts w:ascii="Arial" w:hAnsi="Arial"/>
          <w:b/>
          <w:spacing w:val="-2"/>
          <w:sz w:val="16"/>
          <w:szCs w:val="16"/>
        </w:rPr>
        <w:t>long term</w:t>
      </w:r>
      <w:proofErr w:type="gramEnd"/>
      <w:r w:rsidRPr="00370C16">
        <w:rPr>
          <w:rFonts w:ascii="Arial" w:hAnsi="Arial"/>
          <w:b/>
          <w:spacing w:val="-2"/>
          <w:sz w:val="16"/>
          <w:szCs w:val="16"/>
        </w:rPr>
        <w:t xml:space="preserve"> disabilities.  If you need an adaptation to carry out any of the </w:t>
      </w:r>
      <w:proofErr w:type="gramStart"/>
      <w:r w:rsidRPr="00370C16">
        <w:rPr>
          <w:rFonts w:ascii="Arial" w:hAnsi="Arial"/>
          <w:b/>
          <w:spacing w:val="-2"/>
          <w:sz w:val="16"/>
          <w:szCs w:val="16"/>
        </w:rPr>
        <w:t>above</w:t>
      </w:r>
      <w:proofErr w:type="gramEnd"/>
      <w:r w:rsidRPr="00370C16">
        <w:rPr>
          <w:rFonts w:ascii="Arial" w:hAnsi="Arial"/>
          <w:b/>
          <w:spacing w:val="-2"/>
          <w:sz w:val="16"/>
          <w:szCs w:val="16"/>
        </w:rPr>
        <w:t xml:space="preserve"> please let us know.</w:t>
      </w:r>
    </w:p>
    <w:sectPr w:rsidRPr="00370C16" w:rsidR="00A27C1B" w:rsidSect="00B83327">
      <w:headerReference w:type="even" r:id="rId11"/>
      <w:headerReference w:type="default" r:id="rId12"/>
      <w:pgSz w:w="11907" w:h="16840" w:orient="portrait" w:code="9"/>
      <w:pgMar w:top="568" w:right="851" w:bottom="28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79F" w:rsidRDefault="00AA779F" w14:paraId="395046EA" w14:textId="77777777">
      <w:r>
        <w:separator/>
      </w:r>
    </w:p>
  </w:endnote>
  <w:endnote w:type="continuationSeparator" w:id="0">
    <w:p w:rsidR="00AA779F" w:rsidRDefault="00AA779F" w14:paraId="13882B38" w14:textId="77777777">
      <w:r>
        <w:continuationSeparator/>
      </w:r>
    </w:p>
  </w:endnote>
  <w:endnote w:type="continuationNotice" w:id="1">
    <w:p w:rsidR="00AA779F" w:rsidRDefault="00AA779F" w14:paraId="04F6F2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areham">
    <w:panose1 w:val="0500010001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79F" w:rsidRDefault="00AA779F" w14:paraId="7313F374" w14:textId="77777777">
      <w:r>
        <w:separator/>
      </w:r>
    </w:p>
  </w:footnote>
  <w:footnote w:type="continuationSeparator" w:id="0">
    <w:p w:rsidR="00AA779F" w:rsidRDefault="00AA779F" w14:paraId="5A729EB2" w14:textId="77777777">
      <w:r>
        <w:continuationSeparator/>
      </w:r>
    </w:p>
  </w:footnote>
  <w:footnote w:type="continuationNotice" w:id="1">
    <w:p w:rsidR="00AA779F" w:rsidRDefault="00AA779F" w14:paraId="5DF220C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439" w:rsidRDefault="00045439" w14:paraId="45B3A127" w14:textId="77777777">
    <w:pPr>
      <w:pStyle w:val="Head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5439" w:rsidRDefault="00045439" w14:paraId="173A1CC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5439" w:rsidRDefault="00045439" w14:paraId="78973839" w14:textId="77777777">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A2ADB"/>
    <w:multiLevelType w:val="hybridMultilevel"/>
    <w:tmpl w:val="775EC5E2"/>
    <w:lvl w:ilvl="0" w:tplc="E5B2A146">
      <w:numFmt w:val="bullet"/>
      <w:lvlText w:val="-"/>
      <w:lvlJc w:val="left"/>
      <w:pPr>
        <w:ind w:left="720" w:hanging="360"/>
      </w:pPr>
      <w:rPr>
        <w:rFonts w:hint="default" w:ascii="Cambria" w:hAnsi="Cambria"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09C4359"/>
    <w:multiLevelType w:val="hybridMultilevel"/>
    <w:tmpl w:val="E91EC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8A5B64"/>
    <w:multiLevelType w:val="hybridMultilevel"/>
    <w:tmpl w:val="9B3CC8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9A84EE5"/>
    <w:multiLevelType w:val="hybridMultilevel"/>
    <w:tmpl w:val="B9DCA2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A70349F"/>
    <w:multiLevelType w:val="hybridMultilevel"/>
    <w:tmpl w:val="D1F42EAC"/>
    <w:lvl w:ilvl="0" w:tplc="949235B6">
      <w:numFmt w:val="bullet"/>
      <w:lvlText w:val="-"/>
      <w:lvlJc w:val="left"/>
      <w:pPr>
        <w:ind w:left="720" w:hanging="360"/>
      </w:pPr>
      <w:rPr>
        <w:rFonts w:hint="default" w:ascii="Times New Roman" w:hAnsi="Times New Roman"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AA578A"/>
    <w:multiLevelType w:val="hybridMultilevel"/>
    <w:tmpl w:val="037E38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8C63ACA"/>
    <w:multiLevelType w:val="hybridMultilevel"/>
    <w:tmpl w:val="112E71B6"/>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4A7E7B30"/>
    <w:multiLevelType w:val="hybridMultilevel"/>
    <w:tmpl w:val="7512C516"/>
    <w:lvl w:ilvl="0" w:tplc="08090001">
      <w:start w:val="1"/>
      <w:numFmt w:val="bullet"/>
      <w:lvlText w:val=""/>
      <w:lvlJc w:val="left"/>
      <w:pPr>
        <w:ind w:left="1080" w:hanging="360"/>
      </w:pPr>
      <w:rPr>
        <w:rFonts w:hint="default" w:ascii="Symbol" w:hAnsi="Symbol"/>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8" w15:restartNumberingAfterBreak="0">
    <w:nsid w:val="5382632A"/>
    <w:multiLevelType w:val="hybridMultilevel"/>
    <w:tmpl w:val="40BE3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77960FB"/>
    <w:multiLevelType w:val="hybridMultilevel"/>
    <w:tmpl w:val="D8B4EFD4"/>
    <w:lvl w:ilvl="0" w:tplc="08090001">
      <w:start w:val="1"/>
      <w:numFmt w:val="bullet"/>
      <w:lvlText w:val=""/>
      <w:lvlJc w:val="left"/>
      <w:pPr>
        <w:ind w:left="720" w:hanging="360"/>
      </w:pPr>
      <w:rPr>
        <w:rFonts w:hint="default" w:ascii="Symbol" w:hAnsi="Symbol"/>
      </w:rPr>
    </w:lvl>
    <w:lvl w:ilvl="1" w:tplc="3656E96A">
      <w:numFmt w:val="bullet"/>
      <w:lvlText w:val="-"/>
      <w:lvlJc w:val="left"/>
      <w:pPr>
        <w:ind w:left="1440" w:hanging="360"/>
      </w:pPr>
      <w:rPr>
        <w:rFonts w:hint="default" w:ascii="Times New Roman" w:hAnsi="Times New Roman" w:eastAsia="Times New Roman" w:cs="Times New Roman"/>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7D1D0B35"/>
    <w:multiLevelType w:val="hybridMultilevel"/>
    <w:tmpl w:val="EE04A3CA"/>
    <w:lvl w:ilvl="0" w:tplc="FFFFFFFF">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2141341358">
    <w:abstractNumId w:val="8"/>
  </w:num>
  <w:num w:numId="2" w16cid:durableId="1051267517">
    <w:abstractNumId w:val="7"/>
  </w:num>
  <w:num w:numId="3" w16cid:durableId="674723243">
    <w:abstractNumId w:val="0"/>
  </w:num>
  <w:num w:numId="4" w16cid:durableId="650402635">
    <w:abstractNumId w:val="1"/>
  </w:num>
  <w:num w:numId="5" w16cid:durableId="394592537">
    <w:abstractNumId w:val="4"/>
  </w:num>
  <w:num w:numId="6" w16cid:durableId="1140417586">
    <w:abstractNumId w:val="9"/>
  </w:num>
  <w:num w:numId="7" w16cid:durableId="385614176">
    <w:abstractNumId w:val="10"/>
  </w:num>
  <w:num w:numId="8" w16cid:durableId="1130368418">
    <w:abstractNumId w:val="5"/>
  </w:num>
  <w:num w:numId="9" w16cid:durableId="206139009">
    <w:abstractNumId w:val="2"/>
  </w:num>
  <w:num w:numId="10" w16cid:durableId="156267531">
    <w:abstractNumId w:val="6"/>
  </w:num>
  <w:num w:numId="11" w16cid:durableId="569391818">
    <w:abstractNumId w:val="3"/>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01E6"/>
    <w:rsid w:val="00006D55"/>
    <w:rsid w:val="00015FAF"/>
    <w:rsid w:val="00024C0D"/>
    <w:rsid w:val="00045439"/>
    <w:rsid w:val="000543FB"/>
    <w:rsid w:val="00061179"/>
    <w:rsid w:val="00066910"/>
    <w:rsid w:val="00080E93"/>
    <w:rsid w:val="00085B0B"/>
    <w:rsid w:val="00086401"/>
    <w:rsid w:val="0009422A"/>
    <w:rsid w:val="000B21A7"/>
    <w:rsid w:val="000B60F4"/>
    <w:rsid w:val="000C0C7D"/>
    <w:rsid w:val="000E7E3D"/>
    <w:rsid w:val="00101585"/>
    <w:rsid w:val="0010495B"/>
    <w:rsid w:val="00106E00"/>
    <w:rsid w:val="00111533"/>
    <w:rsid w:val="00124814"/>
    <w:rsid w:val="00143292"/>
    <w:rsid w:val="00155AAB"/>
    <w:rsid w:val="001627F0"/>
    <w:rsid w:val="00186BDE"/>
    <w:rsid w:val="001940C2"/>
    <w:rsid w:val="00197900"/>
    <w:rsid w:val="001A7D3C"/>
    <w:rsid w:val="001B188E"/>
    <w:rsid w:val="001E05CD"/>
    <w:rsid w:val="001E2CBB"/>
    <w:rsid w:val="001E3242"/>
    <w:rsid w:val="002006DD"/>
    <w:rsid w:val="0020234B"/>
    <w:rsid w:val="00203F14"/>
    <w:rsid w:val="00207764"/>
    <w:rsid w:val="00224960"/>
    <w:rsid w:val="00224DC6"/>
    <w:rsid w:val="00227004"/>
    <w:rsid w:val="00231BBB"/>
    <w:rsid w:val="002324F6"/>
    <w:rsid w:val="002401E6"/>
    <w:rsid w:val="00240522"/>
    <w:rsid w:val="002450AF"/>
    <w:rsid w:val="00246150"/>
    <w:rsid w:val="00267472"/>
    <w:rsid w:val="00271229"/>
    <w:rsid w:val="00287566"/>
    <w:rsid w:val="00294743"/>
    <w:rsid w:val="002B0F90"/>
    <w:rsid w:val="002B7CC7"/>
    <w:rsid w:val="002D38DA"/>
    <w:rsid w:val="002D5762"/>
    <w:rsid w:val="002F7B2C"/>
    <w:rsid w:val="0030794A"/>
    <w:rsid w:val="00313D03"/>
    <w:rsid w:val="003166E0"/>
    <w:rsid w:val="003372F6"/>
    <w:rsid w:val="00350D1F"/>
    <w:rsid w:val="0035225B"/>
    <w:rsid w:val="0035481B"/>
    <w:rsid w:val="00356639"/>
    <w:rsid w:val="00356B0E"/>
    <w:rsid w:val="00370C16"/>
    <w:rsid w:val="003A37C2"/>
    <w:rsid w:val="003A7CD1"/>
    <w:rsid w:val="003C4A96"/>
    <w:rsid w:val="003C5E2D"/>
    <w:rsid w:val="003C678D"/>
    <w:rsid w:val="003D7171"/>
    <w:rsid w:val="003F269C"/>
    <w:rsid w:val="003F32D0"/>
    <w:rsid w:val="00423AC8"/>
    <w:rsid w:val="004619E1"/>
    <w:rsid w:val="00463BFB"/>
    <w:rsid w:val="00490616"/>
    <w:rsid w:val="004A3680"/>
    <w:rsid w:val="004A465E"/>
    <w:rsid w:val="004B19FD"/>
    <w:rsid w:val="004E19D4"/>
    <w:rsid w:val="004F0A9B"/>
    <w:rsid w:val="004F62FB"/>
    <w:rsid w:val="005042A0"/>
    <w:rsid w:val="0050596F"/>
    <w:rsid w:val="0051053C"/>
    <w:rsid w:val="00511C5A"/>
    <w:rsid w:val="00524F15"/>
    <w:rsid w:val="005261DB"/>
    <w:rsid w:val="00542AFE"/>
    <w:rsid w:val="00546388"/>
    <w:rsid w:val="00546FD6"/>
    <w:rsid w:val="00555F71"/>
    <w:rsid w:val="00557EF6"/>
    <w:rsid w:val="00565775"/>
    <w:rsid w:val="00565FF6"/>
    <w:rsid w:val="005674C5"/>
    <w:rsid w:val="0057116D"/>
    <w:rsid w:val="0059602E"/>
    <w:rsid w:val="00597F9D"/>
    <w:rsid w:val="005A7ED9"/>
    <w:rsid w:val="005A7F8B"/>
    <w:rsid w:val="005B22A7"/>
    <w:rsid w:val="005B7FC9"/>
    <w:rsid w:val="005D2879"/>
    <w:rsid w:val="005D3C67"/>
    <w:rsid w:val="005E3E91"/>
    <w:rsid w:val="005E66D9"/>
    <w:rsid w:val="005F534D"/>
    <w:rsid w:val="00614874"/>
    <w:rsid w:val="00616C08"/>
    <w:rsid w:val="0062021B"/>
    <w:rsid w:val="006228BF"/>
    <w:rsid w:val="006324BE"/>
    <w:rsid w:val="00645126"/>
    <w:rsid w:val="006544E3"/>
    <w:rsid w:val="00657880"/>
    <w:rsid w:val="00662610"/>
    <w:rsid w:val="0067300C"/>
    <w:rsid w:val="00674890"/>
    <w:rsid w:val="00676F26"/>
    <w:rsid w:val="00680B05"/>
    <w:rsid w:val="006A2EA8"/>
    <w:rsid w:val="006A49F2"/>
    <w:rsid w:val="006B69F9"/>
    <w:rsid w:val="006B6FBF"/>
    <w:rsid w:val="006C5C93"/>
    <w:rsid w:val="006D6895"/>
    <w:rsid w:val="00701171"/>
    <w:rsid w:val="00703DB1"/>
    <w:rsid w:val="00706F2A"/>
    <w:rsid w:val="00727EA3"/>
    <w:rsid w:val="0073108C"/>
    <w:rsid w:val="007330CC"/>
    <w:rsid w:val="00755514"/>
    <w:rsid w:val="0075578C"/>
    <w:rsid w:val="00766D07"/>
    <w:rsid w:val="00770489"/>
    <w:rsid w:val="00772087"/>
    <w:rsid w:val="00790C32"/>
    <w:rsid w:val="0079275A"/>
    <w:rsid w:val="00796CBF"/>
    <w:rsid w:val="007A38C7"/>
    <w:rsid w:val="007C5A9E"/>
    <w:rsid w:val="007D1305"/>
    <w:rsid w:val="007D460C"/>
    <w:rsid w:val="007F734C"/>
    <w:rsid w:val="0080703C"/>
    <w:rsid w:val="00831B5A"/>
    <w:rsid w:val="00833FE0"/>
    <w:rsid w:val="00841EFE"/>
    <w:rsid w:val="00845F1A"/>
    <w:rsid w:val="00874628"/>
    <w:rsid w:val="00881293"/>
    <w:rsid w:val="0088227C"/>
    <w:rsid w:val="00882E61"/>
    <w:rsid w:val="00891FFB"/>
    <w:rsid w:val="008B4FF4"/>
    <w:rsid w:val="008C1769"/>
    <w:rsid w:val="008D668B"/>
    <w:rsid w:val="008E2C54"/>
    <w:rsid w:val="008E3283"/>
    <w:rsid w:val="008F00B8"/>
    <w:rsid w:val="00910670"/>
    <w:rsid w:val="009117D6"/>
    <w:rsid w:val="0091331B"/>
    <w:rsid w:val="009151C2"/>
    <w:rsid w:val="0094785C"/>
    <w:rsid w:val="00951AAE"/>
    <w:rsid w:val="009607D9"/>
    <w:rsid w:val="009661AB"/>
    <w:rsid w:val="00994BE5"/>
    <w:rsid w:val="0099579B"/>
    <w:rsid w:val="009A12E7"/>
    <w:rsid w:val="009A711A"/>
    <w:rsid w:val="009D49F7"/>
    <w:rsid w:val="00A04754"/>
    <w:rsid w:val="00A0742F"/>
    <w:rsid w:val="00A12A96"/>
    <w:rsid w:val="00A13C0D"/>
    <w:rsid w:val="00A27C1B"/>
    <w:rsid w:val="00A37061"/>
    <w:rsid w:val="00A37C69"/>
    <w:rsid w:val="00A55232"/>
    <w:rsid w:val="00A71B39"/>
    <w:rsid w:val="00A753E9"/>
    <w:rsid w:val="00A80091"/>
    <w:rsid w:val="00A809A4"/>
    <w:rsid w:val="00A92B4D"/>
    <w:rsid w:val="00AA51C2"/>
    <w:rsid w:val="00AA526F"/>
    <w:rsid w:val="00AA779F"/>
    <w:rsid w:val="00AC083F"/>
    <w:rsid w:val="00AD0234"/>
    <w:rsid w:val="00AE3161"/>
    <w:rsid w:val="00AE3412"/>
    <w:rsid w:val="00AE7A87"/>
    <w:rsid w:val="00B10937"/>
    <w:rsid w:val="00B11F33"/>
    <w:rsid w:val="00B16A21"/>
    <w:rsid w:val="00B32FEF"/>
    <w:rsid w:val="00B616AC"/>
    <w:rsid w:val="00B83327"/>
    <w:rsid w:val="00B87090"/>
    <w:rsid w:val="00B90D46"/>
    <w:rsid w:val="00B950CA"/>
    <w:rsid w:val="00BA7DA1"/>
    <w:rsid w:val="00BB1290"/>
    <w:rsid w:val="00BB257F"/>
    <w:rsid w:val="00BB419D"/>
    <w:rsid w:val="00BC4ABA"/>
    <w:rsid w:val="00BC57B0"/>
    <w:rsid w:val="00BC732F"/>
    <w:rsid w:val="00BD6126"/>
    <w:rsid w:val="00BE3A60"/>
    <w:rsid w:val="00C0581C"/>
    <w:rsid w:val="00C13A28"/>
    <w:rsid w:val="00C144EE"/>
    <w:rsid w:val="00C279A0"/>
    <w:rsid w:val="00C3281F"/>
    <w:rsid w:val="00C3585A"/>
    <w:rsid w:val="00C43B2C"/>
    <w:rsid w:val="00C5500E"/>
    <w:rsid w:val="00C64739"/>
    <w:rsid w:val="00C82E5E"/>
    <w:rsid w:val="00C84BF8"/>
    <w:rsid w:val="00CA099D"/>
    <w:rsid w:val="00CB7154"/>
    <w:rsid w:val="00CB7DFD"/>
    <w:rsid w:val="00CF0482"/>
    <w:rsid w:val="00D04254"/>
    <w:rsid w:val="00D10939"/>
    <w:rsid w:val="00D133F2"/>
    <w:rsid w:val="00D239CA"/>
    <w:rsid w:val="00D33046"/>
    <w:rsid w:val="00D36F6F"/>
    <w:rsid w:val="00D40B23"/>
    <w:rsid w:val="00D40EE5"/>
    <w:rsid w:val="00D61BFE"/>
    <w:rsid w:val="00D63D98"/>
    <w:rsid w:val="00D74838"/>
    <w:rsid w:val="00D76FC1"/>
    <w:rsid w:val="00D816F7"/>
    <w:rsid w:val="00DB5A35"/>
    <w:rsid w:val="00DB631A"/>
    <w:rsid w:val="00DC0076"/>
    <w:rsid w:val="00DC1CE2"/>
    <w:rsid w:val="00DE62F8"/>
    <w:rsid w:val="00E23196"/>
    <w:rsid w:val="00E25408"/>
    <w:rsid w:val="00E25F10"/>
    <w:rsid w:val="00E300B9"/>
    <w:rsid w:val="00E37FF9"/>
    <w:rsid w:val="00E477B7"/>
    <w:rsid w:val="00E567E5"/>
    <w:rsid w:val="00E763E1"/>
    <w:rsid w:val="00E83029"/>
    <w:rsid w:val="00E97CBC"/>
    <w:rsid w:val="00EA6362"/>
    <w:rsid w:val="00EB31BD"/>
    <w:rsid w:val="00EB3316"/>
    <w:rsid w:val="00EC4E91"/>
    <w:rsid w:val="00EC72A2"/>
    <w:rsid w:val="00ED5FF6"/>
    <w:rsid w:val="00EE0426"/>
    <w:rsid w:val="00EE1130"/>
    <w:rsid w:val="00EE2500"/>
    <w:rsid w:val="00EE3182"/>
    <w:rsid w:val="00EE3EEB"/>
    <w:rsid w:val="00EE523B"/>
    <w:rsid w:val="00F068D5"/>
    <w:rsid w:val="00F07592"/>
    <w:rsid w:val="00F13904"/>
    <w:rsid w:val="00F20851"/>
    <w:rsid w:val="00F23CE8"/>
    <w:rsid w:val="00F269F6"/>
    <w:rsid w:val="00F27605"/>
    <w:rsid w:val="00F36F78"/>
    <w:rsid w:val="00F40A6F"/>
    <w:rsid w:val="00F465AF"/>
    <w:rsid w:val="00F60956"/>
    <w:rsid w:val="00F61C2C"/>
    <w:rsid w:val="00F621CD"/>
    <w:rsid w:val="00F65B6E"/>
    <w:rsid w:val="00F74C76"/>
    <w:rsid w:val="00F9086F"/>
    <w:rsid w:val="00F973FF"/>
    <w:rsid w:val="00FA5779"/>
    <w:rsid w:val="00FC6C36"/>
    <w:rsid w:val="00FF28C8"/>
    <w:rsid w:val="00FF3898"/>
    <w:rsid w:val="01B7A6E6"/>
    <w:rsid w:val="0D7AA3A2"/>
    <w:rsid w:val="16046DBC"/>
    <w:rsid w:val="17AE6F68"/>
    <w:rsid w:val="2FFBA8CE"/>
    <w:rsid w:val="479DEB98"/>
    <w:rsid w:val="4CBADFB3"/>
    <w:rsid w:val="61EC98FC"/>
    <w:rsid w:val="725A56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5FA4B"/>
  <w15:chartTrackingRefBased/>
  <w15:docId w15:val="{670DDEFA-64EF-494D-BD99-F753BB4FDA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List 2" w:uiPriority="99"/>
    <w:lsdException w:name="List 3"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A2EA8"/>
    <w:rPr>
      <w:sz w:val="24"/>
    </w:rPr>
  </w:style>
  <w:style w:type="paragraph" w:styleId="Heading2">
    <w:name w:val="heading 2"/>
    <w:basedOn w:val="Normal"/>
    <w:next w:val="Normal"/>
    <w:link w:val="Heading2Char"/>
    <w:uiPriority w:val="9"/>
    <w:qFormat/>
    <w:rsid w:val="00BC4ABA"/>
    <w:pPr>
      <w:keepNext/>
      <w:suppressAutoHyphens/>
      <w:ind w:left="426"/>
      <w:jc w:val="both"/>
      <w:outlineLvl w:val="1"/>
    </w:pPr>
    <w:rPr>
      <w:rFonts w:ascii="Arial" w:hAnsi="Arial"/>
      <w:b/>
      <w:bCs/>
      <w:spacing w:val="-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uiPriority w:val="9"/>
    <w:semiHidden/>
    <w:rsid w:val="008154F0"/>
    <w:rPr>
      <w:rFonts w:ascii="Cambria" w:hAnsi="Cambria" w:eastAsia="Times New Roman" w:cs="Times New Roman"/>
      <w:b/>
      <w:bCs/>
      <w:i/>
      <w:iCs/>
      <w:sz w:val="28"/>
      <w:szCs w:val="28"/>
    </w:rPr>
  </w:style>
  <w:style w:type="paragraph" w:styleId="Header">
    <w:name w:val="header"/>
    <w:basedOn w:val="Normal"/>
    <w:link w:val="HeaderChar"/>
    <w:uiPriority w:val="99"/>
    <w:rsid w:val="006A2EA8"/>
    <w:pPr>
      <w:tabs>
        <w:tab w:val="center" w:pos="4153"/>
        <w:tab w:val="right" w:pos="8306"/>
      </w:tabs>
    </w:pPr>
  </w:style>
  <w:style w:type="character" w:styleId="HeaderChar" w:customStyle="1">
    <w:name w:val="Header Char"/>
    <w:link w:val="Header"/>
    <w:uiPriority w:val="99"/>
    <w:semiHidden/>
    <w:rsid w:val="008154F0"/>
    <w:rPr>
      <w:sz w:val="24"/>
    </w:rPr>
  </w:style>
  <w:style w:type="character" w:styleId="PageNumber">
    <w:name w:val="page number"/>
    <w:uiPriority w:val="99"/>
    <w:rsid w:val="006A2EA8"/>
    <w:rPr>
      <w:rFonts w:cs="Times New Roman"/>
    </w:rPr>
  </w:style>
  <w:style w:type="paragraph" w:styleId="Footer">
    <w:name w:val="footer"/>
    <w:basedOn w:val="Normal"/>
    <w:link w:val="FooterChar"/>
    <w:uiPriority w:val="99"/>
    <w:rsid w:val="006A2EA8"/>
    <w:pPr>
      <w:tabs>
        <w:tab w:val="center" w:pos="4153"/>
        <w:tab w:val="right" w:pos="8306"/>
      </w:tabs>
    </w:pPr>
  </w:style>
  <w:style w:type="character" w:styleId="FooterChar" w:customStyle="1">
    <w:name w:val="Footer Char"/>
    <w:link w:val="Footer"/>
    <w:uiPriority w:val="99"/>
    <w:semiHidden/>
    <w:rsid w:val="008154F0"/>
    <w:rPr>
      <w:sz w:val="24"/>
    </w:rPr>
  </w:style>
  <w:style w:type="paragraph" w:styleId="BodyText">
    <w:name w:val="Body Text"/>
    <w:basedOn w:val="Normal"/>
    <w:link w:val="BodyTextChar"/>
    <w:rsid w:val="006A2EA8"/>
    <w:pPr>
      <w:tabs>
        <w:tab w:val="left" w:pos="567"/>
      </w:tabs>
      <w:suppressAutoHyphens/>
      <w:jc w:val="both"/>
    </w:pPr>
    <w:rPr>
      <w:lang w:eastAsia="en-US"/>
    </w:rPr>
  </w:style>
  <w:style w:type="character" w:styleId="BodyTextChar" w:customStyle="1">
    <w:name w:val="Body Text Char"/>
    <w:link w:val="BodyText"/>
    <w:uiPriority w:val="99"/>
    <w:semiHidden/>
    <w:rsid w:val="008154F0"/>
    <w:rPr>
      <w:sz w:val="24"/>
    </w:rPr>
  </w:style>
  <w:style w:type="paragraph" w:styleId="List3">
    <w:name w:val="List 3"/>
    <w:basedOn w:val="Normal"/>
    <w:uiPriority w:val="99"/>
    <w:rsid w:val="00BC4ABA"/>
    <w:pPr>
      <w:ind w:left="849" w:hanging="283"/>
    </w:pPr>
    <w:rPr>
      <w:sz w:val="20"/>
    </w:rPr>
  </w:style>
  <w:style w:type="paragraph" w:styleId="List2">
    <w:name w:val="List 2"/>
    <w:basedOn w:val="Normal"/>
    <w:uiPriority w:val="99"/>
    <w:rsid w:val="00BC4ABA"/>
    <w:pPr>
      <w:ind w:left="566" w:hanging="283"/>
    </w:pPr>
    <w:rPr>
      <w:sz w:val="20"/>
    </w:rPr>
  </w:style>
  <w:style w:type="paragraph" w:styleId="BalloonText">
    <w:name w:val="Balloon Text"/>
    <w:basedOn w:val="Normal"/>
    <w:link w:val="BalloonTextChar"/>
    <w:uiPriority w:val="99"/>
    <w:rsid w:val="00A37C69"/>
    <w:rPr>
      <w:rFonts w:ascii="Tahoma" w:hAnsi="Tahoma" w:cs="Tahoma"/>
      <w:sz w:val="16"/>
      <w:szCs w:val="16"/>
    </w:rPr>
  </w:style>
  <w:style w:type="character" w:styleId="BalloonTextChar" w:customStyle="1">
    <w:name w:val="Balloon Text Char"/>
    <w:link w:val="BalloonText"/>
    <w:uiPriority w:val="99"/>
    <w:locked/>
    <w:rsid w:val="00A37C69"/>
    <w:rPr>
      <w:rFonts w:ascii="Tahoma" w:hAnsi="Tahoma" w:cs="Tahoma"/>
      <w:sz w:val="16"/>
      <w:szCs w:val="16"/>
    </w:rPr>
  </w:style>
  <w:style w:type="paragraph" w:styleId="ListParagraph">
    <w:name w:val="List Paragraph"/>
    <w:basedOn w:val="Normal"/>
    <w:uiPriority w:val="34"/>
    <w:qFormat/>
    <w:rsid w:val="00E567E5"/>
    <w:pPr>
      <w:ind w:left="720"/>
    </w:pPr>
    <w:rPr>
      <w:rFonts w:ascii="Calibri" w:hAnsi="Calibri" w:eastAsia="Calibri" w:cs="Calibri"/>
      <w:sz w:val="22"/>
      <w:szCs w:val="22"/>
      <w:lang w:eastAsia="en-US"/>
    </w:rPr>
  </w:style>
  <w:style w:type="paragraph" w:styleId="NormalWeb">
    <w:name w:val="Normal (Web)"/>
    <w:basedOn w:val="Normal"/>
    <w:uiPriority w:val="99"/>
    <w:unhideWhenUsed/>
    <w:rsid w:val="00F465AF"/>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6321">
      <w:bodyDiv w:val="1"/>
      <w:marLeft w:val="0"/>
      <w:marRight w:val="0"/>
      <w:marTop w:val="0"/>
      <w:marBottom w:val="0"/>
      <w:divBdr>
        <w:top w:val="none" w:sz="0" w:space="0" w:color="auto"/>
        <w:left w:val="none" w:sz="0" w:space="0" w:color="auto"/>
        <w:bottom w:val="none" w:sz="0" w:space="0" w:color="auto"/>
        <w:right w:val="none" w:sz="0" w:space="0" w:color="auto"/>
      </w:divBdr>
    </w:div>
    <w:div w:id="875777580">
      <w:bodyDiv w:val="1"/>
      <w:marLeft w:val="0"/>
      <w:marRight w:val="0"/>
      <w:marTop w:val="0"/>
      <w:marBottom w:val="0"/>
      <w:divBdr>
        <w:top w:val="none" w:sz="0" w:space="0" w:color="auto"/>
        <w:left w:val="none" w:sz="0" w:space="0" w:color="auto"/>
        <w:bottom w:val="none" w:sz="0" w:space="0" w:color="auto"/>
        <w:right w:val="none" w:sz="0" w:space="0" w:color="auto"/>
      </w:divBdr>
      <w:divsChild>
        <w:div w:id="1274482464">
          <w:marLeft w:val="0"/>
          <w:marRight w:val="0"/>
          <w:marTop w:val="0"/>
          <w:marBottom w:val="0"/>
          <w:divBdr>
            <w:top w:val="none" w:sz="0" w:space="0" w:color="auto"/>
            <w:left w:val="none" w:sz="0" w:space="0" w:color="auto"/>
            <w:bottom w:val="none" w:sz="0" w:space="0" w:color="auto"/>
            <w:right w:val="none" w:sz="0" w:space="0" w:color="auto"/>
          </w:divBdr>
        </w:div>
        <w:div w:id="1128670182">
          <w:marLeft w:val="0"/>
          <w:marRight w:val="0"/>
          <w:marTop w:val="0"/>
          <w:marBottom w:val="0"/>
          <w:divBdr>
            <w:top w:val="none" w:sz="0" w:space="0" w:color="auto"/>
            <w:left w:val="none" w:sz="0" w:space="0" w:color="auto"/>
            <w:bottom w:val="none" w:sz="0" w:space="0" w:color="auto"/>
            <w:right w:val="none" w:sz="0" w:space="0" w:color="auto"/>
          </w:divBdr>
        </w:div>
        <w:div w:id="386343808">
          <w:marLeft w:val="0"/>
          <w:marRight w:val="0"/>
          <w:marTop w:val="0"/>
          <w:marBottom w:val="0"/>
          <w:divBdr>
            <w:top w:val="none" w:sz="0" w:space="0" w:color="auto"/>
            <w:left w:val="none" w:sz="0" w:space="0" w:color="auto"/>
            <w:bottom w:val="none" w:sz="0" w:space="0" w:color="auto"/>
            <w:right w:val="none" w:sz="0" w:space="0" w:color="auto"/>
          </w:divBdr>
        </w:div>
        <w:div w:id="1086802067">
          <w:marLeft w:val="0"/>
          <w:marRight w:val="0"/>
          <w:marTop w:val="0"/>
          <w:marBottom w:val="0"/>
          <w:divBdr>
            <w:top w:val="none" w:sz="0" w:space="0" w:color="auto"/>
            <w:left w:val="none" w:sz="0" w:space="0" w:color="auto"/>
            <w:bottom w:val="none" w:sz="0" w:space="0" w:color="auto"/>
            <w:right w:val="none" w:sz="0" w:space="0" w:color="auto"/>
          </w:divBdr>
        </w:div>
        <w:div w:id="424497655">
          <w:marLeft w:val="0"/>
          <w:marRight w:val="0"/>
          <w:marTop w:val="0"/>
          <w:marBottom w:val="0"/>
          <w:divBdr>
            <w:top w:val="none" w:sz="0" w:space="0" w:color="auto"/>
            <w:left w:val="none" w:sz="0" w:space="0" w:color="auto"/>
            <w:bottom w:val="none" w:sz="0" w:space="0" w:color="auto"/>
            <w:right w:val="none" w:sz="0" w:space="0" w:color="auto"/>
          </w:divBdr>
        </w:div>
        <w:div w:id="31000537">
          <w:marLeft w:val="0"/>
          <w:marRight w:val="0"/>
          <w:marTop w:val="0"/>
          <w:marBottom w:val="0"/>
          <w:divBdr>
            <w:top w:val="none" w:sz="0" w:space="0" w:color="auto"/>
            <w:left w:val="none" w:sz="0" w:space="0" w:color="auto"/>
            <w:bottom w:val="none" w:sz="0" w:space="0" w:color="auto"/>
            <w:right w:val="none" w:sz="0" w:space="0" w:color="auto"/>
          </w:divBdr>
        </w:div>
        <w:div w:id="1755323581">
          <w:marLeft w:val="0"/>
          <w:marRight w:val="0"/>
          <w:marTop w:val="0"/>
          <w:marBottom w:val="0"/>
          <w:divBdr>
            <w:top w:val="none" w:sz="0" w:space="0" w:color="auto"/>
            <w:left w:val="none" w:sz="0" w:space="0" w:color="auto"/>
            <w:bottom w:val="none" w:sz="0" w:space="0" w:color="auto"/>
            <w:right w:val="none" w:sz="0" w:space="0" w:color="auto"/>
          </w:divBdr>
        </w:div>
        <w:div w:id="504783175">
          <w:marLeft w:val="0"/>
          <w:marRight w:val="0"/>
          <w:marTop w:val="0"/>
          <w:marBottom w:val="0"/>
          <w:divBdr>
            <w:top w:val="none" w:sz="0" w:space="0" w:color="auto"/>
            <w:left w:val="none" w:sz="0" w:space="0" w:color="auto"/>
            <w:bottom w:val="none" w:sz="0" w:space="0" w:color="auto"/>
            <w:right w:val="none" w:sz="0" w:space="0" w:color="auto"/>
          </w:divBdr>
        </w:div>
        <w:div w:id="2049065822">
          <w:marLeft w:val="0"/>
          <w:marRight w:val="0"/>
          <w:marTop w:val="0"/>
          <w:marBottom w:val="0"/>
          <w:divBdr>
            <w:top w:val="none" w:sz="0" w:space="0" w:color="auto"/>
            <w:left w:val="none" w:sz="0" w:space="0" w:color="auto"/>
            <w:bottom w:val="none" w:sz="0" w:space="0" w:color="auto"/>
            <w:right w:val="none" w:sz="0" w:space="0" w:color="auto"/>
          </w:divBdr>
        </w:div>
        <w:div w:id="312879089">
          <w:marLeft w:val="0"/>
          <w:marRight w:val="0"/>
          <w:marTop w:val="0"/>
          <w:marBottom w:val="0"/>
          <w:divBdr>
            <w:top w:val="none" w:sz="0" w:space="0" w:color="auto"/>
            <w:left w:val="none" w:sz="0" w:space="0" w:color="auto"/>
            <w:bottom w:val="none" w:sz="0" w:space="0" w:color="auto"/>
            <w:right w:val="none" w:sz="0" w:space="0" w:color="auto"/>
          </w:divBdr>
        </w:div>
        <w:div w:id="729884608">
          <w:marLeft w:val="0"/>
          <w:marRight w:val="0"/>
          <w:marTop w:val="0"/>
          <w:marBottom w:val="0"/>
          <w:divBdr>
            <w:top w:val="none" w:sz="0" w:space="0" w:color="auto"/>
            <w:left w:val="none" w:sz="0" w:space="0" w:color="auto"/>
            <w:bottom w:val="none" w:sz="0" w:space="0" w:color="auto"/>
            <w:right w:val="none" w:sz="0" w:space="0" w:color="auto"/>
          </w:divBdr>
        </w:div>
        <w:div w:id="1340699824">
          <w:marLeft w:val="0"/>
          <w:marRight w:val="0"/>
          <w:marTop w:val="0"/>
          <w:marBottom w:val="0"/>
          <w:divBdr>
            <w:top w:val="none" w:sz="0" w:space="0" w:color="auto"/>
            <w:left w:val="none" w:sz="0" w:space="0" w:color="auto"/>
            <w:bottom w:val="none" w:sz="0" w:space="0" w:color="auto"/>
            <w:right w:val="none" w:sz="0" w:space="0" w:color="auto"/>
          </w:divBdr>
        </w:div>
        <w:div w:id="852498734">
          <w:marLeft w:val="0"/>
          <w:marRight w:val="0"/>
          <w:marTop w:val="0"/>
          <w:marBottom w:val="0"/>
          <w:divBdr>
            <w:top w:val="none" w:sz="0" w:space="0" w:color="auto"/>
            <w:left w:val="none" w:sz="0" w:space="0" w:color="auto"/>
            <w:bottom w:val="none" w:sz="0" w:space="0" w:color="auto"/>
            <w:right w:val="none" w:sz="0" w:space="0" w:color="auto"/>
          </w:divBdr>
        </w:div>
        <w:div w:id="452987253">
          <w:marLeft w:val="0"/>
          <w:marRight w:val="0"/>
          <w:marTop w:val="0"/>
          <w:marBottom w:val="0"/>
          <w:divBdr>
            <w:top w:val="none" w:sz="0" w:space="0" w:color="auto"/>
            <w:left w:val="none" w:sz="0" w:space="0" w:color="auto"/>
            <w:bottom w:val="none" w:sz="0" w:space="0" w:color="auto"/>
            <w:right w:val="none" w:sz="0" w:space="0" w:color="auto"/>
          </w:divBdr>
        </w:div>
        <w:div w:id="1034422474">
          <w:marLeft w:val="0"/>
          <w:marRight w:val="0"/>
          <w:marTop w:val="0"/>
          <w:marBottom w:val="0"/>
          <w:divBdr>
            <w:top w:val="none" w:sz="0" w:space="0" w:color="auto"/>
            <w:left w:val="none" w:sz="0" w:space="0" w:color="auto"/>
            <w:bottom w:val="none" w:sz="0" w:space="0" w:color="auto"/>
            <w:right w:val="none" w:sz="0" w:space="0" w:color="auto"/>
          </w:divBdr>
        </w:div>
        <w:div w:id="297029831">
          <w:marLeft w:val="0"/>
          <w:marRight w:val="0"/>
          <w:marTop w:val="0"/>
          <w:marBottom w:val="0"/>
          <w:divBdr>
            <w:top w:val="none" w:sz="0" w:space="0" w:color="auto"/>
            <w:left w:val="none" w:sz="0" w:space="0" w:color="auto"/>
            <w:bottom w:val="none" w:sz="0" w:space="0" w:color="auto"/>
            <w:right w:val="none" w:sz="0" w:space="0" w:color="auto"/>
          </w:divBdr>
        </w:div>
        <w:div w:id="361983241">
          <w:marLeft w:val="0"/>
          <w:marRight w:val="0"/>
          <w:marTop w:val="0"/>
          <w:marBottom w:val="0"/>
          <w:divBdr>
            <w:top w:val="none" w:sz="0" w:space="0" w:color="auto"/>
            <w:left w:val="none" w:sz="0" w:space="0" w:color="auto"/>
            <w:bottom w:val="none" w:sz="0" w:space="0" w:color="auto"/>
            <w:right w:val="none" w:sz="0" w:space="0" w:color="auto"/>
          </w:divBdr>
        </w:div>
        <w:div w:id="1108886524">
          <w:marLeft w:val="0"/>
          <w:marRight w:val="0"/>
          <w:marTop w:val="0"/>
          <w:marBottom w:val="0"/>
          <w:divBdr>
            <w:top w:val="none" w:sz="0" w:space="0" w:color="auto"/>
            <w:left w:val="none" w:sz="0" w:space="0" w:color="auto"/>
            <w:bottom w:val="none" w:sz="0" w:space="0" w:color="auto"/>
            <w:right w:val="none" w:sz="0" w:space="0" w:color="auto"/>
          </w:divBdr>
        </w:div>
        <w:div w:id="2029863946">
          <w:marLeft w:val="0"/>
          <w:marRight w:val="0"/>
          <w:marTop w:val="0"/>
          <w:marBottom w:val="0"/>
          <w:divBdr>
            <w:top w:val="none" w:sz="0" w:space="0" w:color="auto"/>
            <w:left w:val="none" w:sz="0" w:space="0" w:color="auto"/>
            <w:bottom w:val="none" w:sz="0" w:space="0" w:color="auto"/>
            <w:right w:val="none" w:sz="0" w:space="0" w:color="auto"/>
          </w:divBdr>
        </w:div>
        <w:div w:id="489255992">
          <w:marLeft w:val="0"/>
          <w:marRight w:val="0"/>
          <w:marTop w:val="0"/>
          <w:marBottom w:val="0"/>
          <w:divBdr>
            <w:top w:val="none" w:sz="0" w:space="0" w:color="auto"/>
            <w:left w:val="none" w:sz="0" w:space="0" w:color="auto"/>
            <w:bottom w:val="none" w:sz="0" w:space="0" w:color="auto"/>
            <w:right w:val="none" w:sz="0" w:space="0" w:color="auto"/>
          </w:divBdr>
        </w:div>
        <w:div w:id="1663001967">
          <w:marLeft w:val="0"/>
          <w:marRight w:val="0"/>
          <w:marTop w:val="0"/>
          <w:marBottom w:val="0"/>
          <w:divBdr>
            <w:top w:val="none" w:sz="0" w:space="0" w:color="auto"/>
            <w:left w:val="none" w:sz="0" w:space="0" w:color="auto"/>
            <w:bottom w:val="none" w:sz="0" w:space="0" w:color="auto"/>
            <w:right w:val="none" w:sz="0" w:space="0" w:color="auto"/>
          </w:divBdr>
        </w:div>
        <w:div w:id="1227760838">
          <w:marLeft w:val="0"/>
          <w:marRight w:val="0"/>
          <w:marTop w:val="0"/>
          <w:marBottom w:val="0"/>
          <w:divBdr>
            <w:top w:val="none" w:sz="0" w:space="0" w:color="auto"/>
            <w:left w:val="none" w:sz="0" w:space="0" w:color="auto"/>
            <w:bottom w:val="none" w:sz="0" w:space="0" w:color="auto"/>
            <w:right w:val="none" w:sz="0" w:space="0" w:color="auto"/>
          </w:divBdr>
        </w:div>
        <w:div w:id="238252721">
          <w:marLeft w:val="0"/>
          <w:marRight w:val="0"/>
          <w:marTop w:val="0"/>
          <w:marBottom w:val="0"/>
          <w:divBdr>
            <w:top w:val="none" w:sz="0" w:space="0" w:color="auto"/>
            <w:left w:val="none" w:sz="0" w:space="0" w:color="auto"/>
            <w:bottom w:val="none" w:sz="0" w:space="0" w:color="auto"/>
            <w:right w:val="none" w:sz="0" w:space="0" w:color="auto"/>
          </w:divBdr>
        </w:div>
        <w:div w:id="1227035407">
          <w:marLeft w:val="0"/>
          <w:marRight w:val="0"/>
          <w:marTop w:val="0"/>
          <w:marBottom w:val="0"/>
          <w:divBdr>
            <w:top w:val="none" w:sz="0" w:space="0" w:color="auto"/>
            <w:left w:val="none" w:sz="0" w:space="0" w:color="auto"/>
            <w:bottom w:val="none" w:sz="0" w:space="0" w:color="auto"/>
            <w:right w:val="none" w:sz="0" w:space="0" w:color="auto"/>
          </w:divBdr>
        </w:div>
        <w:div w:id="1504588528">
          <w:marLeft w:val="0"/>
          <w:marRight w:val="0"/>
          <w:marTop w:val="0"/>
          <w:marBottom w:val="0"/>
          <w:divBdr>
            <w:top w:val="none" w:sz="0" w:space="0" w:color="auto"/>
            <w:left w:val="none" w:sz="0" w:space="0" w:color="auto"/>
            <w:bottom w:val="none" w:sz="0" w:space="0" w:color="auto"/>
            <w:right w:val="none" w:sz="0" w:space="0" w:color="auto"/>
          </w:divBdr>
        </w:div>
        <w:div w:id="1300918293">
          <w:marLeft w:val="0"/>
          <w:marRight w:val="0"/>
          <w:marTop w:val="0"/>
          <w:marBottom w:val="0"/>
          <w:divBdr>
            <w:top w:val="none" w:sz="0" w:space="0" w:color="auto"/>
            <w:left w:val="none" w:sz="0" w:space="0" w:color="auto"/>
            <w:bottom w:val="none" w:sz="0" w:space="0" w:color="auto"/>
            <w:right w:val="none" w:sz="0" w:space="0" w:color="auto"/>
          </w:divBdr>
        </w:div>
        <w:div w:id="1746146770">
          <w:marLeft w:val="0"/>
          <w:marRight w:val="0"/>
          <w:marTop w:val="0"/>
          <w:marBottom w:val="0"/>
          <w:divBdr>
            <w:top w:val="none" w:sz="0" w:space="0" w:color="auto"/>
            <w:left w:val="none" w:sz="0" w:space="0" w:color="auto"/>
            <w:bottom w:val="none" w:sz="0" w:space="0" w:color="auto"/>
            <w:right w:val="none" w:sz="0" w:space="0" w:color="auto"/>
          </w:divBdr>
        </w:div>
        <w:div w:id="955912350">
          <w:marLeft w:val="0"/>
          <w:marRight w:val="0"/>
          <w:marTop w:val="0"/>
          <w:marBottom w:val="0"/>
          <w:divBdr>
            <w:top w:val="none" w:sz="0" w:space="0" w:color="auto"/>
            <w:left w:val="none" w:sz="0" w:space="0" w:color="auto"/>
            <w:bottom w:val="none" w:sz="0" w:space="0" w:color="auto"/>
            <w:right w:val="none" w:sz="0" w:space="0" w:color="auto"/>
          </w:divBdr>
        </w:div>
        <w:div w:id="1943803194">
          <w:marLeft w:val="0"/>
          <w:marRight w:val="0"/>
          <w:marTop w:val="0"/>
          <w:marBottom w:val="0"/>
          <w:divBdr>
            <w:top w:val="none" w:sz="0" w:space="0" w:color="auto"/>
            <w:left w:val="none" w:sz="0" w:space="0" w:color="auto"/>
            <w:bottom w:val="none" w:sz="0" w:space="0" w:color="auto"/>
            <w:right w:val="none" w:sz="0" w:space="0" w:color="auto"/>
          </w:divBdr>
        </w:div>
        <w:div w:id="1787390235">
          <w:marLeft w:val="0"/>
          <w:marRight w:val="0"/>
          <w:marTop w:val="0"/>
          <w:marBottom w:val="0"/>
          <w:divBdr>
            <w:top w:val="none" w:sz="0" w:space="0" w:color="auto"/>
            <w:left w:val="none" w:sz="0" w:space="0" w:color="auto"/>
            <w:bottom w:val="none" w:sz="0" w:space="0" w:color="auto"/>
            <w:right w:val="none" w:sz="0" w:space="0" w:color="auto"/>
          </w:divBdr>
        </w:div>
        <w:div w:id="268124014">
          <w:marLeft w:val="0"/>
          <w:marRight w:val="0"/>
          <w:marTop w:val="0"/>
          <w:marBottom w:val="0"/>
          <w:divBdr>
            <w:top w:val="none" w:sz="0" w:space="0" w:color="auto"/>
            <w:left w:val="none" w:sz="0" w:space="0" w:color="auto"/>
            <w:bottom w:val="none" w:sz="0" w:space="0" w:color="auto"/>
            <w:right w:val="none" w:sz="0" w:space="0" w:color="auto"/>
          </w:divBdr>
        </w:div>
        <w:div w:id="821117698">
          <w:marLeft w:val="0"/>
          <w:marRight w:val="0"/>
          <w:marTop w:val="0"/>
          <w:marBottom w:val="0"/>
          <w:divBdr>
            <w:top w:val="none" w:sz="0" w:space="0" w:color="auto"/>
            <w:left w:val="none" w:sz="0" w:space="0" w:color="auto"/>
            <w:bottom w:val="none" w:sz="0" w:space="0" w:color="auto"/>
            <w:right w:val="none" w:sz="0" w:space="0" w:color="auto"/>
          </w:divBdr>
        </w:div>
      </w:divsChild>
    </w:div>
    <w:div w:id="1391274055">
      <w:bodyDiv w:val="1"/>
      <w:marLeft w:val="0"/>
      <w:marRight w:val="0"/>
      <w:marTop w:val="0"/>
      <w:marBottom w:val="0"/>
      <w:divBdr>
        <w:top w:val="none" w:sz="0" w:space="0" w:color="auto"/>
        <w:left w:val="none" w:sz="0" w:space="0" w:color="auto"/>
        <w:bottom w:val="none" w:sz="0" w:space="0" w:color="auto"/>
        <w:right w:val="none" w:sz="0" w:space="0" w:color="auto"/>
      </w:divBdr>
      <w:divsChild>
        <w:div w:id="729840181">
          <w:marLeft w:val="0"/>
          <w:marRight w:val="0"/>
          <w:marTop w:val="0"/>
          <w:marBottom w:val="0"/>
          <w:divBdr>
            <w:top w:val="none" w:sz="0" w:space="0" w:color="auto"/>
            <w:left w:val="none" w:sz="0" w:space="0" w:color="auto"/>
            <w:bottom w:val="none" w:sz="0" w:space="0" w:color="auto"/>
            <w:right w:val="none" w:sz="0" w:space="0" w:color="auto"/>
          </w:divBdr>
        </w:div>
        <w:div w:id="38552444">
          <w:marLeft w:val="0"/>
          <w:marRight w:val="0"/>
          <w:marTop w:val="0"/>
          <w:marBottom w:val="0"/>
          <w:divBdr>
            <w:top w:val="none" w:sz="0" w:space="0" w:color="auto"/>
            <w:left w:val="none" w:sz="0" w:space="0" w:color="auto"/>
            <w:bottom w:val="none" w:sz="0" w:space="0" w:color="auto"/>
            <w:right w:val="none" w:sz="0" w:space="0" w:color="auto"/>
          </w:divBdr>
        </w:div>
        <w:div w:id="1480465680">
          <w:marLeft w:val="0"/>
          <w:marRight w:val="0"/>
          <w:marTop w:val="0"/>
          <w:marBottom w:val="0"/>
          <w:divBdr>
            <w:top w:val="none" w:sz="0" w:space="0" w:color="auto"/>
            <w:left w:val="none" w:sz="0" w:space="0" w:color="auto"/>
            <w:bottom w:val="none" w:sz="0" w:space="0" w:color="auto"/>
            <w:right w:val="none" w:sz="0" w:space="0" w:color="auto"/>
          </w:divBdr>
        </w:div>
        <w:div w:id="1372918431">
          <w:marLeft w:val="0"/>
          <w:marRight w:val="0"/>
          <w:marTop w:val="0"/>
          <w:marBottom w:val="0"/>
          <w:divBdr>
            <w:top w:val="none" w:sz="0" w:space="0" w:color="auto"/>
            <w:left w:val="none" w:sz="0" w:space="0" w:color="auto"/>
            <w:bottom w:val="none" w:sz="0" w:space="0" w:color="auto"/>
            <w:right w:val="none" w:sz="0" w:space="0" w:color="auto"/>
          </w:divBdr>
        </w:div>
        <w:div w:id="196088170">
          <w:marLeft w:val="0"/>
          <w:marRight w:val="0"/>
          <w:marTop w:val="0"/>
          <w:marBottom w:val="0"/>
          <w:divBdr>
            <w:top w:val="none" w:sz="0" w:space="0" w:color="auto"/>
            <w:left w:val="none" w:sz="0" w:space="0" w:color="auto"/>
            <w:bottom w:val="none" w:sz="0" w:space="0" w:color="auto"/>
            <w:right w:val="none" w:sz="0" w:space="0" w:color="auto"/>
          </w:divBdr>
        </w:div>
        <w:div w:id="1699353463">
          <w:marLeft w:val="0"/>
          <w:marRight w:val="0"/>
          <w:marTop w:val="0"/>
          <w:marBottom w:val="0"/>
          <w:divBdr>
            <w:top w:val="none" w:sz="0" w:space="0" w:color="auto"/>
            <w:left w:val="none" w:sz="0" w:space="0" w:color="auto"/>
            <w:bottom w:val="none" w:sz="0" w:space="0" w:color="auto"/>
            <w:right w:val="none" w:sz="0" w:space="0" w:color="auto"/>
          </w:divBdr>
        </w:div>
        <w:div w:id="1841771326">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475144166">
          <w:marLeft w:val="0"/>
          <w:marRight w:val="0"/>
          <w:marTop w:val="0"/>
          <w:marBottom w:val="0"/>
          <w:divBdr>
            <w:top w:val="none" w:sz="0" w:space="0" w:color="auto"/>
            <w:left w:val="none" w:sz="0" w:space="0" w:color="auto"/>
            <w:bottom w:val="none" w:sz="0" w:space="0" w:color="auto"/>
            <w:right w:val="none" w:sz="0" w:space="0" w:color="auto"/>
          </w:divBdr>
        </w:div>
        <w:div w:id="716860053">
          <w:marLeft w:val="0"/>
          <w:marRight w:val="0"/>
          <w:marTop w:val="0"/>
          <w:marBottom w:val="0"/>
          <w:divBdr>
            <w:top w:val="none" w:sz="0" w:space="0" w:color="auto"/>
            <w:left w:val="none" w:sz="0" w:space="0" w:color="auto"/>
            <w:bottom w:val="none" w:sz="0" w:space="0" w:color="auto"/>
            <w:right w:val="none" w:sz="0" w:space="0" w:color="auto"/>
          </w:divBdr>
        </w:div>
        <w:div w:id="1701394729">
          <w:marLeft w:val="0"/>
          <w:marRight w:val="0"/>
          <w:marTop w:val="0"/>
          <w:marBottom w:val="0"/>
          <w:divBdr>
            <w:top w:val="none" w:sz="0" w:space="0" w:color="auto"/>
            <w:left w:val="none" w:sz="0" w:space="0" w:color="auto"/>
            <w:bottom w:val="none" w:sz="0" w:space="0" w:color="auto"/>
            <w:right w:val="none" w:sz="0" w:space="0" w:color="auto"/>
          </w:divBdr>
        </w:div>
        <w:div w:id="1999922221">
          <w:marLeft w:val="0"/>
          <w:marRight w:val="0"/>
          <w:marTop w:val="0"/>
          <w:marBottom w:val="0"/>
          <w:divBdr>
            <w:top w:val="none" w:sz="0" w:space="0" w:color="auto"/>
            <w:left w:val="none" w:sz="0" w:space="0" w:color="auto"/>
            <w:bottom w:val="none" w:sz="0" w:space="0" w:color="auto"/>
            <w:right w:val="none" w:sz="0" w:space="0" w:color="auto"/>
          </w:divBdr>
        </w:div>
        <w:div w:id="487788484">
          <w:marLeft w:val="0"/>
          <w:marRight w:val="0"/>
          <w:marTop w:val="0"/>
          <w:marBottom w:val="0"/>
          <w:divBdr>
            <w:top w:val="none" w:sz="0" w:space="0" w:color="auto"/>
            <w:left w:val="none" w:sz="0" w:space="0" w:color="auto"/>
            <w:bottom w:val="none" w:sz="0" w:space="0" w:color="auto"/>
            <w:right w:val="none" w:sz="0" w:space="0" w:color="auto"/>
          </w:divBdr>
        </w:div>
        <w:div w:id="940452477">
          <w:marLeft w:val="0"/>
          <w:marRight w:val="0"/>
          <w:marTop w:val="0"/>
          <w:marBottom w:val="0"/>
          <w:divBdr>
            <w:top w:val="none" w:sz="0" w:space="0" w:color="auto"/>
            <w:left w:val="none" w:sz="0" w:space="0" w:color="auto"/>
            <w:bottom w:val="none" w:sz="0" w:space="0" w:color="auto"/>
            <w:right w:val="none" w:sz="0" w:space="0" w:color="auto"/>
          </w:divBdr>
        </w:div>
        <w:div w:id="1309242378">
          <w:marLeft w:val="0"/>
          <w:marRight w:val="0"/>
          <w:marTop w:val="0"/>
          <w:marBottom w:val="0"/>
          <w:divBdr>
            <w:top w:val="none" w:sz="0" w:space="0" w:color="auto"/>
            <w:left w:val="none" w:sz="0" w:space="0" w:color="auto"/>
            <w:bottom w:val="none" w:sz="0" w:space="0" w:color="auto"/>
            <w:right w:val="none" w:sz="0" w:space="0" w:color="auto"/>
          </w:divBdr>
        </w:div>
        <w:div w:id="401487999">
          <w:marLeft w:val="0"/>
          <w:marRight w:val="0"/>
          <w:marTop w:val="0"/>
          <w:marBottom w:val="0"/>
          <w:divBdr>
            <w:top w:val="none" w:sz="0" w:space="0" w:color="auto"/>
            <w:left w:val="none" w:sz="0" w:space="0" w:color="auto"/>
            <w:bottom w:val="none" w:sz="0" w:space="0" w:color="auto"/>
            <w:right w:val="none" w:sz="0" w:space="0" w:color="auto"/>
          </w:divBdr>
        </w:div>
        <w:div w:id="25450668">
          <w:marLeft w:val="0"/>
          <w:marRight w:val="0"/>
          <w:marTop w:val="0"/>
          <w:marBottom w:val="0"/>
          <w:divBdr>
            <w:top w:val="none" w:sz="0" w:space="0" w:color="auto"/>
            <w:left w:val="none" w:sz="0" w:space="0" w:color="auto"/>
            <w:bottom w:val="none" w:sz="0" w:space="0" w:color="auto"/>
            <w:right w:val="none" w:sz="0" w:space="0" w:color="auto"/>
          </w:divBdr>
        </w:div>
        <w:div w:id="1792244326">
          <w:marLeft w:val="0"/>
          <w:marRight w:val="0"/>
          <w:marTop w:val="0"/>
          <w:marBottom w:val="0"/>
          <w:divBdr>
            <w:top w:val="none" w:sz="0" w:space="0" w:color="auto"/>
            <w:left w:val="none" w:sz="0" w:space="0" w:color="auto"/>
            <w:bottom w:val="none" w:sz="0" w:space="0" w:color="auto"/>
            <w:right w:val="none" w:sz="0" w:space="0" w:color="auto"/>
          </w:divBdr>
        </w:div>
        <w:div w:id="1117024129">
          <w:marLeft w:val="0"/>
          <w:marRight w:val="0"/>
          <w:marTop w:val="0"/>
          <w:marBottom w:val="0"/>
          <w:divBdr>
            <w:top w:val="none" w:sz="0" w:space="0" w:color="auto"/>
            <w:left w:val="none" w:sz="0" w:space="0" w:color="auto"/>
            <w:bottom w:val="none" w:sz="0" w:space="0" w:color="auto"/>
            <w:right w:val="none" w:sz="0" w:space="0" w:color="auto"/>
          </w:divBdr>
        </w:div>
        <w:div w:id="1787508245">
          <w:marLeft w:val="0"/>
          <w:marRight w:val="0"/>
          <w:marTop w:val="0"/>
          <w:marBottom w:val="0"/>
          <w:divBdr>
            <w:top w:val="none" w:sz="0" w:space="0" w:color="auto"/>
            <w:left w:val="none" w:sz="0" w:space="0" w:color="auto"/>
            <w:bottom w:val="none" w:sz="0" w:space="0" w:color="auto"/>
            <w:right w:val="none" w:sz="0" w:space="0" w:color="auto"/>
          </w:divBdr>
        </w:div>
        <w:div w:id="574320797">
          <w:marLeft w:val="0"/>
          <w:marRight w:val="0"/>
          <w:marTop w:val="0"/>
          <w:marBottom w:val="0"/>
          <w:divBdr>
            <w:top w:val="none" w:sz="0" w:space="0" w:color="auto"/>
            <w:left w:val="none" w:sz="0" w:space="0" w:color="auto"/>
            <w:bottom w:val="none" w:sz="0" w:space="0" w:color="auto"/>
            <w:right w:val="none" w:sz="0" w:space="0" w:color="auto"/>
          </w:divBdr>
        </w:div>
        <w:div w:id="1989430017">
          <w:marLeft w:val="0"/>
          <w:marRight w:val="0"/>
          <w:marTop w:val="0"/>
          <w:marBottom w:val="0"/>
          <w:divBdr>
            <w:top w:val="none" w:sz="0" w:space="0" w:color="auto"/>
            <w:left w:val="none" w:sz="0" w:space="0" w:color="auto"/>
            <w:bottom w:val="none" w:sz="0" w:space="0" w:color="auto"/>
            <w:right w:val="none" w:sz="0" w:space="0" w:color="auto"/>
          </w:divBdr>
        </w:div>
        <w:div w:id="566762865">
          <w:marLeft w:val="0"/>
          <w:marRight w:val="0"/>
          <w:marTop w:val="0"/>
          <w:marBottom w:val="0"/>
          <w:divBdr>
            <w:top w:val="none" w:sz="0" w:space="0" w:color="auto"/>
            <w:left w:val="none" w:sz="0" w:space="0" w:color="auto"/>
            <w:bottom w:val="none" w:sz="0" w:space="0" w:color="auto"/>
            <w:right w:val="none" w:sz="0" w:space="0" w:color="auto"/>
          </w:divBdr>
        </w:div>
        <w:div w:id="383987679">
          <w:marLeft w:val="0"/>
          <w:marRight w:val="0"/>
          <w:marTop w:val="0"/>
          <w:marBottom w:val="0"/>
          <w:divBdr>
            <w:top w:val="none" w:sz="0" w:space="0" w:color="auto"/>
            <w:left w:val="none" w:sz="0" w:space="0" w:color="auto"/>
            <w:bottom w:val="none" w:sz="0" w:space="0" w:color="auto"/>
            <w:right w:val="none" w:sz="0" w:space="0" w:color="auto"/>
          </w:divBdr>
        </w:div>
        <w:div w:id="787315712">
          <w:marLeft w:val="0"/>
          <w:marRight w:val="0"/>
          <w:marTop w:val="0"/>
          <w:marBottom w:val="0"/>
          <w:divBdr>
            <w:top w:val="none" w:sz="0" w:space="0" w:color="auto"/>
            <w:left w:val="none" w:sz="0" w:space="0" w:color="auto"/>
            <w:bottom w:val="none" w:sz="0" w:space="0" w:color="auto"/>
            <w:right w:val="none" w:sz="0" w:space="0" w:color="auto"/>
          </w:divBdr>
        </w:div>
        <w:div w:id="1504782104">
          <w:marLeft w:val="0"/>
          <w:marRight w:val="0"/>
          <w:marTop w:val="0"/>
          <w:marBottom w:val="0"/>
          <w:divBdr>
            <w:top w:val="none" w:sz="0" w:space="0" w:color="auto"/>
            <w:left w:val="none" w:sz="0" w:space="0" w:color="auto"/>
            <w:bottom w:val="none" w:sz="0" w:space="0" w:color="auto"/>
            <w:right w:val="none" w:sz="0" w:space="0" w:color="auto"/>
          </w:divBdr>
        </w:div>
        <w:div w:id="261303376">
          <w:marLeft w:val="0"/>
          <w:marRight w:val="0"/>
          <w:marTop w:val="0"/>
          <w:marBottom w:val="0"/>
          <w:divBdr>
            <w:top w:val="none" w:sz="0" w:space="0" w:color="auto"/>
            <w:left w:val="none" w:sz="0" w:space="0" w:color="auto"/>
            <w:bottom w:val="none" w:sz="0" w:space="0" w:color="auto"/>
            <w:right w:val="none" w:sz="0" w:space="0" w:color="auto"/>
          </w:divBdr>
        </w:div>
        <w:div w:id="1863547290">
          <w:marLeft w:val="0"/>
          <w:marRight w:val="0"/>
          <w:marTop w:val="0"/>
          <w:marBottom w:val="0"/>
          <w:divBdr>
            <w:top w:val="none" w:sz="0" w:space="0" w:color="auto"/>
            <w:left w:val="none" w:sz="0" w:space="0" w:color="auto"/>
            <w:bottom w:val="none" w:sz="0" w:space="0" w:color="auto"/>
            <w:right w:val="none" w:sz="0" w:space="0" w:color="auto"/>
          </w:divBdr>
        </w:div>
        <w:div w:id="1792161172">
          <w:marLeft w:val="0"/>
          <w:marRight w:val="0"/>
          <w:marTop w:val="0"/>
          <w:marBottom w:val="0"/>
          <w:divBdr>
            <w:top w:val="none" w:sz="0" w:space="0" w:color="auto"/>
            <w:left w:val="none" w:sz="0" w:space="0" w:color="auto"/>
            <w:bottom w:val="none" w:sz="0" w:space="0" w:color="auto"/>
            <w:right w:val="none" w:sz="0" w:space="0" w:color="auto"/>
          </w:divBdr>
        </w:div>
        <w:div w:id="2118333563">
          <w:marLeft w:val="0"/>
          <w:marRight w:val="0"/>
          <w:marTop w:val="0"/>
          <w:marBottom w:val="0"/>
          <w:divBdr>
            <w:top w:val="none" w:sz="0" w:space="0" w:color="auto"/>
            <w:left w:val="none" w:sz="0" w:space="0" w:color="auto"/>
            <w:bottom w:val="none" w:sz="0" w:space="0" w:color="auto"/>
            <w:right w:val="none" w:sz="0" w:space="0" w:color="auto"/>
          </w:divBdr>
        </w:div>
        <w:div w:id="2052538478">
          <w:marLeft w:val="0"/>
          <w:marRight w:val="0"/>
          <w:marTop w:val="0"/>
          <w:marBottom w:val="0"/>
          <w:divBdr>
            <w:top w:val="none" w:sz="0" w:space="0" w:color="auto"/>
            <w:left w:val="none" w:sz="0" w:space="0" w:color="auto"/>
            <w:bottom w:val="none" w:sz="0" w:space="0" w:color="auto"/>
            <w:right w:val="none" w:sz="0" w:space="0" w:color="auto"/>
          </w:divBdr>
        </w:div>
        <w:div w:id="381713996">
          <w:marLeft w:val="0"/>
          <w:marRight w:val="0"/>
          <w:marTop w:val="0"/>
          <w:marBottom w:val="0"/>
          <w:divBdr>
            <w:top w:val="none" w:sz="0" w:space="0" w:color="auto"/>
            <w:left w:val="none" w:sz="0" w:space="0" w:color="auto"/>
            <w:bottom w:val="none" w:sz="0" w:space="0" w:color="auto"/>
            <w:right w:val="none" w:sz="0" w:space="0" w:color="auto"/>
          </w:divBdr>
        </w:div>
      </w:divsChild>
    </w:div>
    <w:div w:id="1474327405">
      <w:bodyDiv w:val="1"/>
      <w:marLeft w:val="0"/>
      <w:marRight w:val="0"/>
      <w:marTop w:val="0"/>
      <w:marBottom w:val="0"/>
      <w:divBdr>
        <w:top w:val="none" w:sz="0" w:space="0" w:color="auto"/>
        <w:left w:val="none" w:sz="0" w:space="0" w:color="auto"/>
        <w:bottom w:val="none" w:sz="0" w:space="0" w:color="auto"/>
        <w:right w:val="none" w:sz="0" w:space="0" w:color="auto"/>
      </w:divBdr>
    </w:div>
    <w:div w:id="20815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D09AEDAB0654D92692CA31C889CC7" ma:contentTypeVersion="36" ma:contentTypeDescription="Create a new document." ma:contentTypeScope="" ma:versionID="f8d9d6ca50d6d5b9de0d33c618c463d2">
  <xsd:schema xmlns:xsd="http://www.w3.org/2001/XMLSchema" xmlns:xs="http://www.w3.org/2001/XMLSchema" xmlns:p="http://schemas.microsoft.com/office/2006/metadata/properties" xmlns:ns2="3846cf63-a84d-4a4f-9f8b-1c7a8fdee0ee" xmlns:ns3="8a439ab6-2c88-4733-b814-77acd7f86352" targetNamespace="http://schemas.microsoft.com/office/2006/metadata/properties" ma:root="true" ma:fieldsID="c9e3ea58b6e0840b6674578166f31e4d" ns2:_="" ns3:_="">
    <xsd:import namespace="3846cf63-a84d-4a4f-9f8b-1c7a8fdee0ee"/>
    <xsd:import namespace="8a439ab6-2c88-4733-b814-77acd7f86352"/>
    <xsd:element name="properties">
      <xsd:complexType>
        <xsd:sequence>
          <xsd:element name="documentManagement">
            <xsd:complexType>
              <xsd:all>
                <xsd:element ref="ns2:DocumentType"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6cf63-a84d-4a4f-9f8b-1c7a8fdee0ee" elementFormDefault="qualified">
    <xsd:import namespace="http://schemas.microsoft.com/office/2006/documentManagement/types"/>
    <xsd:import namespace="http://schemas.microsoft.com/office/infopath/2007/PartnerControls"/>
    <xsd:element name="DocumentType" ma:index="8" nillable="true" ma:displayName="DocumentType" ma:default="n/a" ma:format="Dropdown" ma:internalName="DocumentType" ma:readOnly="false">
      <xsd:simpleType>
        <xsd:restriction base="dms:Choice">
          <xsd:enumeration value="Action plan"/>
          <xsd:enumeration value="Evidence"/>
          <xsd:enumeration value="Guide"/>
          <xsd:enumeration value="Letter"/>
          <xsd:enumeration value="Meeting notes"/>
          <xsd:enumeration value="Notes"/>
          <xsd:enumeration value="Procedure"/>
          <xsd:enumeration value="Report"/>
          <xsd:enumeration value="Training"/>
          <xsd:enumeration value="n/a"/>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b6f8124-8253-429e-a270-301f53316ce8}" ma:internalName="TaxCatchAll" ma:showField="CatchAllData" ma:web="3846cf63-a84d-4a4f-9f8b-1c7a8fdee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439ab6-2c88-4733-b814-77acd7f863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7974756-1629-4ae9-9aa4-42220601814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9"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439ab6-2c88-4733-b814-77acd7f86352">
      <Terms xmlns="http://schemas.microsoft.com/office/infopath/2007/PartnerControls"/>
    </lcf76f155ced4ddcb4097134ff3c332f>
    <TaxCatchAll xmlns="3846cf63-a84d-4a4f-9f8b-1c7a8fdee0ee" xsi:nil="true"/>
    <DocumentType xmlns="3846cf63-a84d-4a4f-9f8b-1c7a8fdee0ee">n/a</DocumentType>
  </documentManagement>
</p:properties>
</file>

<file path=customXml/itemProps1.xml><?xml version="1.0" encoding="utf-8"?>
<ds:datastoreItem xmlns:ds="http://schemas.openxmlformats.org/officeDocument/2006/customXml" ds:itemID="{ED6E58E6-53BB-4A7B-A7CC-D0B11EDAF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6cf63-a84d-4a4f-9f8b-1c7a8fdee0ee"/>
    <ds:schemaRef ds:uri="8a439ab6-2c88-4733-b814-77acd7f86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FB93B2-6785-410F-9541-6A08C4B9A620}">
  <ds:schemaRefs>
    <ds:schemaRef ds:uri="http://schemas.microsoft.com/sharepoint/v3/contenttype/forms"/>
  </ds:schemaRefs>
</ds:datastoreItem>
</file>

<file path=customXml/itemProps3.xml><?xml version="1.0" encoding="utf-8"?>
<ds:datastoreItem xmlns:ds="http://schemas.openxmlformats.org/officeDocument/2006/customXml" ds:itemID="{214AAF26-AC9D-4E57-BE03-67E8C3058099}">
  <ds:schemaRefs>
    <ds:schemaRef ds:uri="http://schemas.microsoft.com/office/2006/metadata/longProperties"/>
  </ds:schemaRefs>
</ds:datastoreItem>
</file>

<file path=customXml/itemProps4.xml><?xml version="1.0" encoding="utf-8"?>
<ds:datastoreItem xmlns:ds="http://schemas.openxmlformats.org/officeDocument/2006/customXml" ds:itemID="{866E1A4A-D778-438D-B587-896B69F4D056}">
  <ds:schemaRefs>
    <ds:schemaRef ds:uri="http://schemas.microsoft.com/office/2006/metadata/properties"/>
    <ds:schemaRef ds:uri="http://schemas.microsoft.com/office/infopath/2007/PartnerControls"/>
    <ds:schemaRef ds:uri="8a439ab6-2c88-4733-b814-77acd7f86352"/>
    <ds:schemaRef ds:uri="3846cf63-a84d-4a4f-9f8b-1c7a8fdee0e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DEPARTMENT</ap:Manager>
  <ap:Company>Fareham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FP0001</dc:title>
  <dc:subject>TRAINING AND DEVELOPMENT OFFICER</dc:subject>
  <dc:creator>MORGAN</dc:creator>
  <cp:keywords>DATE CORRECTED</cp:keywords>
  <cp:lastModifiedBy>Tim Holling</cp:lastModifiedBy>
  <cp:revision>6</cp:revision>
  <cp:lastPrinted>2016-11-17T11:07:00Z</cp:lastPrinted>
  <dcterms:created xsi:type="dcterms:W3CDTF">2026-06-18T14:28:00Z</dcterms:created>
  <dcterms:modified xsi:type="dcterms:W3CDTF">2026-06-22T13:15:30Z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Type">
    <vt:lpwstr>n/a</vt:lpwstr>
  </property>
  <property fmtid="{D5CDD505-2E9C-101B-9397-08002B2CF9AE}" pid="3" name="ContentTypeId">
    <vt:lpwstr>0x01010053ED09AEDAB0654D92692CA31C889CC7</vt:lpwstr>
  </property>
  <property fmtid="{D5CDD505-2E9C-101B-9397-08002B2CF9AE}" pid="4" name="_dlc_ExpireDate">
    <vt:lpwstr>2027-08-09T09:31:48Z</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6" name="_dlc_policyId">
    <vt:lpwstr>/IS/P/Corporate Development Items</vt:lpwstr>
  </property>
  <property fmtid="{D5CDD505-2E9C-101B-9397-08002B2CF9AE}" pid="7" name="Recruitment document type">
    <vt:lpwstr>Unspecified</vt:lpwstr>
  </property>
  <property fmtid="{D5CDD505-2E9C-101B-9397-08002B2CF9AE}" pid="8" name="display_urn:schemas-microsoft-com:office:office#Editor">
    <vt:lpwstr>Simmons, Sarah</vt:lpwstr>
  </property>
  <property fmtid="{D5CDD505-2E9C-101B-9397-08002B2CF9AE}" pid="9" name="Order">
    <vt:lpwstr>621600.000000000</vt:lpwstr>
  </property>
  <property fmtid="{D5CDD505-2E9C-101B-9397-08002B2CF9AE}" pid="10" name="display_urn:schemas-microsoft-com:office:office#Author">
    <vt:lpwstr>Simmons, Sarah</vt:lpwstr>
  </property>
  <property fmtid="{D5CDD505-2E9C-101B-9397-08002B2CF9AE}" pid="11" name="URL">
    <vt:lpwstr/>
  </property>
  <property fmtid="{D5CDD505-2E9C-101B-9397-08002B2CF9AE}" pid="12" name="_dlc_DocIdPersistId">
    <vt:lpwstr/>
  </property>
  <property fmtid="{D5CDD505-2E9C-101B-9397-08002B2CF9AE}" pid="13" name="_dlc_DocId">
    <vt:lpwstr>VD2MHC347EA6-1351258028-278</vt:lpwstr>
  </property>
  <property fmtid="{D5CDD505-2E9C-101B-9397-08002B2CF9AE}" pid="14" name="_dlc_DocIdItemGuid">
    <vt:lpwstr>7db59f8b-bf93-4ab9-8d36-45b57ad82454</vt:lpwstr>
  </property>
  <property fmtid="{D5CDD505-2E9C-101B-9397-08002B2CF9AE}" pid="15" name="_dlc_DocIdUrl">
    <vt:lpwstr>http://hub/DM/FG/HeadOfService/_layouts/DocIdRedir.aspx?ID=VD2MHC347EA6-1351258028-278, VD2MHC347EA6-1351258028-278</vt:lpwstr>
  </property>
  <property fmtid="{D5CDD505-2E9C-101B-9397-08002B2CF9AE}" pid="16" name="MediaServiceImageTags">
    <vt:lpwstr/>
  </property>
  <property fmtid="{D5CDD505-2E9C-101B-9397-08002B2CF9AE}" pid="17" name="docLang">
    <vt:lpwstr>en</vt:lpwstr>
  </property>
</Properties>
</file>